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344" w:rsidRDefault="00EC7727" w:rsidP="00EC7727">
      <w:pPr>
        <w:jc w:val="center"/>
        <w:rPr>
          <w:b/>
          <w:sz w:val="28"/>
          <w:szCs w:val="28"/>
        </w:rPr>
      </w:pPr>
      <w:r w:rsidRPr="001B4F00">
        <w:rPr>
          <w:b/>
          <w:sz w:val="28"/>
          <w:szCs w:val="28"/>
        </w:rPr>
        <w:t xml:space="preserve">КАЛЕНДАРНО-ТЕМАТИЧЕСКОЕ ПЛАНИРОВАНИЕ </w:t>
      </w:r>
      <w:r w:rsidR="001B4F00" w:rsidRPr="001B4F00">
        <w:rPr>
          <w:b/>
          <w:sz w:val="28"/>
          <w:szCs w:val="28"/>
        </w:rPr>
        <w:t>ПО ФИЗИКЕ.</w:t>
      </w:r>
    </w:p>
    <w:p w:rsidR="00EC7727" w:rsidRPr="001B4F00" w:rsidRDefault="001B4F00" w:rsidP="00EC7727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1B4F00">
        <w:rPr>
          <w:b/>
          <w:sz w:val="28"/>
          <w:szCs w:val="28"/>
        </w:rPr>
        <w:t>9 КЛАСС.</w:t>
      </w:r>
    </w:p>
    <w:p w:rsidR="001B4F00" w:rsidRPr="001B4F00" w:rsidRDefault="001B4F00" w:rsidP="001B4F00">
      <w:pPr>
        <w:jc w:val="center"/>
        <w:rPr>
          <w:b/>
          <w:sz w:val="28"/>
          <w:szCs w:val="28"/>
        </w:rPr>
      </w:pPr>
      <w:r w:rsidRPr="001B4F00">
        <w:rPr>
          <w:b/>
          <w:sz w:val="28"/>
          <w:szCs w:val="28"/>
        </w:rPr>
        <w:t>(68 часов в год, по 2 часа в неделю)</w:t>
      </w:r>
    </w:p>
    <w:p w:rsidR="00EC7727" w:rsidRPr="00F35470" w:rsidRDefault="00EC7727" w:rsidP="00EC7727">
      <w:pPr>
        <w:pStyle w:val="3"/>
        <w:rPr>
          <w:rFonts w:ascii="Times New Roman" w:hAnsi="Times New Roman"/>
          <w:b/>
          <w:szCs w:val="24"/>
        </w:rPr>
      </w:pPr>
      <w:r w:rsidRPr="00F35470">
        <w:rPr>
          <w:rFonts w:ascii="Times New Roman" w:hAnsi="Times New Roman"/>
          <w:b/>
          <w:szCs w:val="24"/>
        </w:rPr>
        <w:t>1-я четверть</w:t>
      </w:r>
    </w:p>
    <w:p w:rsidR="002457FE" w:rsidRPr="001B4F00" w:rsidRDefault="00EC7727" w:rsidP="00EC7727">
      <w:pPr>
        <w:spacing w:before="120" w:after="120"/>
        <w:rPr>
          <w:b/>
        </w:rPr>
      </w:pPr>
      <w:r w:rsidRPr="001B4F00">
        <w:rPr>
          <w:b/>
        </w:rPr>
        <w:t>ТЕМА 1. ЗАКОНЫ ВЗАИМОДЕЙСТВИЯ И ДВИЖЕНИЯ ТЕЛ.  (26 часов)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095"/>
        <w:gridCol w:w="1417"/>
        <w:gridCol w:w="1418"/>
      </w:tblGrid>
      <w:tr w:rsidR="00EC7727" w:rsidRPr="00F35470" w:rsidTr="001B4F00">
        <w:tc>
          <w:tcPr>
            <w:tcW w:w="817" w:type="dxa"/>
          </w:tcPr>
          <w:p w:rsidR="00EC7727" w:rsidRPr="001B4F00" w:rsidRDefault="00EC7727" w:rsidP="00544DB0">
            <w:pPr>
              <w:rPr>
                <w:sz w:val="16"/>
                <w:szCs w:val="16"/>
              </w:rPr>
            </w:pPr>
            <w:r w:rsidRPr="001B4F00">
              <w:rPr>
                <w:sz w:val="16"/>
                <w:szCs w:val="16"/>
              </w:rPr>
              <w:t>№ урок</w:t>
            </w:r>
            <w:r w:rsidR="00544DB0" w:rsidRPr="001B4F00">
              <w:rPr>
                <w:sz w:val="16"/>
                <w:szCs w:val="16"/>
              </w:rPr>
              <w:t>а</w:t>
            </w:r>
          </w:p>
        </w:tc>
        <w:tc>
          <w:tcPr>
            <w:tcW w:w="6095" w:type="dxa"/>
            <w:vAlign w:val="center"/>
          </w:tcPr>
          <w:p w:rsidR="00EC7727" w:rsidRPr="001B4F00" w:rsidRDefault="00EC7727" w:rsidP="00544DB0">
            <w:pPr>
              <w:jc w:val="center"/>
              <w:rPr>
                <w:sz w:val="16"/>
                <w:szCs w:val="16"/>
              </w:rPr>
            </w:pPr>
            <w:r w:rsidRPr="001B4F00">
              <w:rPr>
                <w:sz w:val="16"/>
                <w:szCs w:val="16"/>
              </w:rPr>
              <w:t>Наименование разделов и тем</w:t>
            </w:r>
          </w:p>
        </w:tc>
        <w:tc>
          <w:tcPr>
            <w:tcW w:w="1417" w:type="dxa"/>
          </w:tcPr>
          <w:p w:rsidR="00544DB0" w:rsidRPr="001B4F00" w:rsidRDefault="00EC7727" w:rsidP="00EC7727">
            <w:pPr>
              <w:rPr>
                <w:sz w:val="16"/>
                <w:szCs w:val="16"/>
              </w:rPr>
            </w:pPr>
            <w:r w:rsidRPr="001B4F00">
              <w:rPr>
                <w:sz w:val="16"/>
                <w:szCs w:val="16"/>
              </w:rPr>
              <w:t xml:space="preserve">Плановые сроки </w:t>
            </w:r>
            <w:proofErr w:type="gramStart"/>
            <w:r w:rsidRPr="001B4F00">
              <w:rPr>
                <w:sz w:val="16"/>
                <w:szCs w:val="16"/>
              </w:rPr>
              <w:t>про</w:t>
            </w:r>
            <w:proofErr w:type="gramEnd"/>
            <w:r w:rsidR="00544DB0" w:rsidRPr="001B4F00">
              <w:rPr>
                <w:sz w:val="16"/>
                <w:szCs w:val="16"/>
              </w:rPr>
              <w:t>-</w:t>
            </w:r>
          </w:p>
          <w:p w:rsidR="00EC7727" w:rsidRPr="001B4F00" w:rsidRDefault="00EC7727" w:rsidP="00EC7727">
            <w:pPr>
              <w:rPr>
                <w:sz w:val="16"/>
                <w:szCs w:val="16"/>
              </w:rPr>
            </w:pPr>
            <w:r w:rsidRPr="001B4F00">
              <w:rPr>
                <w:sz w:val="16"/>
                <w:szCs w:val="16"/>
              </w:rPr>
              <w:t>хождения</w:t>
            </w:r>
          </w:p>
        </w:tc>
        <w:tc>
          <w:tcPr>
            <w:tcW w:w="1418" w:type="dxa"/>
          </w:tcPr>
          <w:p w:rsidR="00EC7727" w:rsidRPr="001B4F00" w:rsidRDefault="00EC7727" w:rsidP="00EC7727">
            <w:pPr>
              <w:rPr>
                <w:sz w:val="16"/>
                <w:szCs w:val="16"/>
              </w:rPr>
            </w:pPr>
            <w:proofErr w:type="spellStart"/>
            <w:r w:rsidRPr="001B4F00">
              <w:rPr>
                <w:sz w:val="16"/>
                <w:szCs w:val="16"/>
              </w:rPr>
              <w:t>Скорректи</w:t>
            </w:r>
            <w:proofErr w:type="spellEnd"/>
            <w:r w:rsidRPr="001B4F00">
              <w:rPr>
                <w:sz w:val="16"/>
                <w:szCs w:val="16"/>
              </w:rPr>
              <w:t>-</w:t>
            </w:r>
          </w:p>
          <w:p w:rsidR="00EC7727" w:rsidRPr="001B4F00" w:rsidRDefault="00EC7727" w:rsidP="00EC7727">
            <w:pPr>
              <w:rPr>
                <w:sz w:val="16"/>
                <w:szCs w:val="16"/>
              </w:rPr>
            </w:pPr>
            <w:proofErr w:type="spellStart"/>
            <w:r w:rsidRPr="001B4F00">
              <w:rPr>
                <w:sz w:val="16"/>
                <w:szCs w:val="16"/>
              </w:rPr>
              <w:t>рованные</w:t>
            </w:r>
            <w:proofErr w:type="spellEnd"/>
            <w:r w:rsidRPr="001B4F00">
              <w:rPr>
                <w:sz w:val="16"/>
                <w:szCs w:val="16"/>
              </w:rPr>
              <w:t xml:space="preserve"> сроки </w:t>
            </w:r>
            <w:proofErr w:type="gramStart"/>
            <w:r w:rsidRPr="001B4F00">
              <w:rPr>
                <w:sz w:val="16"/>
                <w:szCs w:val="16"/>
              </w:rPr>
              <w:t>про</w:t>
            </w:r>
            <w:proofErr w:type="gramEnd"/>
            <w:r w:rsidRPr="001B4F00">
              <w:rPr>
                <w:sz w:val="16"/>
                <w:szCs w:val="16"/>
              </w:rPr>
              <w:t>-</w:t>
            </w:r>
          </w:p>
          <w:p w:rsidR="00EC7727" w:rsidRPr="001B4F00" w:rsidRDefault="00EC7727" w:rsidP="00EC7727">
            <w:pPr>
              <w:rPr>
                <w:sz w:val="16"/>
                <w:szCs w:val="16"/>
              </w:rPr>
            </w:pPr>
            <w:r w:rsidRPr="001B4F00">
              <w:rPr>
                <w:sz w:val="16"/>
                <w:szCs w:val="16"/>
              </w:rPr>
              <w:t>хождения</w:t>
            </w:r>
          </w:p>
        </w:tc>
      </w:tr>
      <w:tr w:rsidR="00EC7727" w:rsidRPr="001B4F00" w:rsidTr="001B4F00">
        <w:trPr>
          <w:trHeight w:val="407"/>
        </w:trPr>
        <w:tc>
          <w:tcPr>
            <w:tcW w:w="817" w:type="dxa"/>
          </w:tcPr>
          <w:p w:rsidR="00EC7727" w:rsidRPr="001B4F00" w:rsidRDefault="00EC7727" w:rsidP="001B4F00">
            <w:r w:rsidRPr="001B4F00">
              <w:t>1/1</w:t>
            </w:r>
          </w:p>
        </w:tc>
        <w:tc>
          <w:tcPr>
            <w:tcW w:w="6095" w:type="dxa"/>
          </w:tcPr>
          <w:p w:rsidR="00EC7727" w:rsidRPr="001B4F00" w:rsidRDefault="00EC7727" w:rsidP="001B4F00">
            <w:r w:rsidRPr="001B4F00">
              <w:t>Материальная точка. Система отсчета</w:t>
            </w:r>
          </w:p>
        </w:tc>
        <w:tc>
          <w:tcPr>
            <w:tcW w:w="1417" w:type="dxa"/>
          </w:tcPr>
          <w:p w:rsidR="00EC7727" w:rsidRPr="001B4F00" w:rsidRDefault="00EC7727" w:rsidP="001B4F00">
            <w:pPr>
              <w:jc w:val="both"/>
              <w:rPr>
                <w:b/>
              </w:rPr>
            </w:pPr>
            <w:r w:rsidRPr="001B4F00">
              <w:rPr>
                <w:b/>
              </w:rPr>
              <w:t>01.09-04.09</w:t>
            </w:r>
          </w:p>
        </w:tc>
        <w:tc>
          <w:tcPr>
            <w:tcW w:w="1418" w:type="dxa"/>
          </w:tcPr>
          <w:p w:rsidR="00EC7727" w:rsidRPr="001B4F00" w:rsidRDefault="00EC7727" w:rsidP="001B4F00"/>
        </w:tc>
      </w:tr>
      <w:tr w:rsidR="00EC7727" w:rsidRPr="001B4F00" w:rsidTr="001B4F00">
        <w:trPr>
          <w:trHeight w:val="272"/>
        </w:trPr>
        <w:tc>
          <w:tcPr>
            <w:tcW w:w="817" w:type="dxa"/>
          </w:tcPr>
          <w:p w:rsidR="00EC7727" w:rsidRPr="001B4F00" w:rsidRDefault="00EC7727" w:rsidP="001B4F00">
            <w:r w:rsidRPr="001B4F00">
              <w:t>2/2</w:t>
            </w:r>
          </w:p>
        </w:tc>
        <w:tc>
          <w:tcPr>
            <w:tcW w:w="6095" w:type="dxa"/>
          </w:tcPr>
          <w:p w:rsidR="00EC7727" w:rsidRPr="001B4F00" w:rsidRDefault="00EC7727" w:rsidP="001B4F00">
            <w:r w:rsidRPr="001B4F00">
              <w:t>Перемещение</w:t>
            </w:r>
          </w:p>
        </w:tc>
        <w:tc>
          <w:tcPr>
            <w:tcW w:w="1417" w:type="dxa"/>
          </w:tcPr>
          <w:p w:rsidR="00EC7727" w:rsidRPr="001B4F00" w:rsidRDefault="00544DB0" w:rsidP="001B4F00">
            <w:pPr>
              <w:jc w:val="both"/>
              <w:rPr>
                <w:b/>
              </w:rPr>
            </w:pPr>
            <w:r w:rsidRPr="001B4F00">
              <w:rPr>
                <w:b/>
              </w:rPr>
              <w:t>01.09-04.09</w:t>
            </w:r>
          </w:p>
        </w:tc>
        <w:tc>
          <w:tcPr>
            <w:tcW w:w="1418" w:type="dxa"/>
          </w:tcPr>
          <w:p w:rsidR="00EC7727" w:rsidRPr="001B4F00" w:rsidRDefault="00EC7727" w:rsidP="001B4F00"/>
        </w:tc>
      </w:tr>
      <w:tr w:rsidR="00544DB0" w:rsidRPr="001B4F00" w:rsidTr="001B4F00">
        <w:trPr>
          <w:trHeight w:val="262"/>
        </w:trPr>
        <w:tc>
          <w:tcPr>
            <w:tcW w:w="817" w:type="dxa"/>
          </w:tcPr>
          <w:p w:rsidR="00544DB0" w:rsidRPr="001B4F00" w:rsidRDefault="00544DB0" w:rsidP="001B4F00">
            <w:r w:rsidRPr="001B4F00">
              <w:t>3/3</w:t>
            </w:r>
          </w:p>
        </w:tc>
        <w:tc>
          <w:tcPr>
            <w:tcW w:w="6095" w:type="dxa"/>
          </w:tcPr>
          <w:p w:rsidR="00544DB0" w:rsidRPr="001B4F00" w:rsidRDefault="00544DB0" w:rsidP="001B4F00">
            <w:r w:rsidRPr="001B4F00">
              <w:t>Определение координаты движущегося тела</w:t>
            </w:r>
          </w:p>
        </w:tc>
        <w:tc>
          <w:tcPr>
            <w:tcW w:w="1417" w:type="dxa"/>
          </w:tcPr>
          <w:p w:rsidR="00544DB0" w:rsidRPr="001B4F00" w:rsidRDefault="00544DB0" w:rsidP="001B4F00">
            <w:pPr>
              <w:jc w:val="both"/>
              <w:rPr>
                <w:b/>
              </w:rPr>
            </w:pPr>
            <w:r w:rsidRPr="001B4F00">
              <w:rPr>
                <w:b/>
              </w:rPr>
              <w:t>06.09-14.09</w:t>
            </w:r>
          </w:p>
        </w:tc>
        <w:tc>
          <w:tcPr>
            <w:tcW w:w="1418" w:type="dxa"/>
          </w:tcPr>
          <w:p w:rsidR="00544DB0" w:rsidRPr="001B4F00" w:rsidRDefault="00544DB0" w:rsidP="001B4F00"/>
        </w:tc>
      </w:tr>
      <w:tr w:rsidR="00544DB0" w:rsidRPr="001B4F00" w:rsidTr="001B4F00">
        <w:trPr>
          <w:trHeight w:val="266"/>
        </w:trPr>
        <w:tc>
          <w:tcPr>
            <w:tcW w:w="817" w:type="dxa"/>
          </w:tcPr>
          <w:p w:rsidR="00544DB0" w:rsidRPr="001B4F00" w:rsidRDefault="00544DB0" w:rsidP="001B4F00">
            <w:r w:rsidRPr="001B4F00">
              <w:t>4/4</w:t>
            </w:r>
          </w:p>
        </w:tc>
        <w:tc>
          <w:tcPr>
            <w:tcW w:w="6095" w:type="dxa"/>
          </w:tcPr>
          <w:p w:rsidR="00544DB0" w:rsidRPr="001B4F00" w:rsidRDefault="00544DB0" w:rsidP="001B4F00">
            <w:r w:rsidRPr="001B4F00">
              <w:t xml:space="preserve">Перемещение при </w:t>
            </w:r>
            <w:proofErr w:type="gramStart"/>
            <w:r w:rsidRPr="001B4F00">
              <w:t>прямолинейном</w:t>
            </w:r>
            <w:proofErr w:type="gramEnd"/>
            <w:r w:rsidRPr="001B4F00">
              <w:t xml:space="preserve">  равномерном движение</w:t>
            </w:r>
          </w:p>
        </w:tc>
        <w:tc>
          <w:tcPr>
            <w:tcW w:w="1417" w:type="dxa"/>
          </w:tcPr>
          <w:p w:rsidR="00544DB0" w:rsidRPr="001B4F00" w:rsidRDefault="00544DB0" w:rsidP="001B4F00">
            <w:pPr>
              <w:jc w:val="both"/>
              <w:rPr>
                <w:b/>
              </w:rPr>
            </w:pPr>
            <w:r w:rsidRPr="001B4F00">
              <w:rPr>
                <w:b/>
              </w:rPr>
              <w:t>06.09-14.09</w:t>
            </w:r>
          </w:p>
        </w:tc>
        <w:tc>
          <w:tcPr>
            <w:tcW w:w="1418" w:type="dxa"/>
          </w:tcPr>
          <w:p w:rsidR="00544DB0" w:rsidRPr="001B4F00" w:rsidRDefault="00544DB0" w:rsidP="001B4F00"/>
        </w:tc>
      </w:tr>
      <w:tr w:rsidR="00544DB0" w:rsidRPr="001B4F00" w:rsidTr="001B4F00">
        <w:trPr>
          <w:trHeight w:val="412"/>
        </w:trPr>
        <w:tc>
          <w:tcPr>
            <w:tcW w:w="817" w:type="dxa"/>
          </w:tcPr>
          <w:p w:rsidR="00544DB0" w:rsidRPr="001B4F00" w:rsidRDefault="00544DB0" w:rsidP="001B4F00">
            <w:r w:rsidRPr="001B4F00">
              <w:t>5/5</w:t>
            </w:r>
          </w:p>
        </w:tc>
        <w:tc>
          <w:tcPr>
            <w:tcW w:w="6095" w:type="dxa"/>
          </w:tcPr>
          <w:p w:rsidR="00544DB0" w:rsidRPr="001B4F00" w:rsidRDefault="00544DB0" w:rsidP="001B4F00">
            <w:r w:rsidRPr="001B4F00">
              <w:t>Прямолинейное равноускоренное движение. Ускорение</w:t>
            </w:r>
          </w:p>
        </w:tc>
        <w:tc>
          <w:tcPr>
            <w:tcW w:w="1417" w:type="dxa"/>
          </w:tcPr>
          <w:p w:rsidR="00544DB0" w:rsidRPr="001B4F00" w:rsidRDefault="00544DB0" w:rsidP="001B4F00">
            <w:pPr>
              <w:jc w:val="both"/>
              <w:rPr>
                <w:b/>
              </w:rPr>
            </w:pPr>
            <w:r w:rsidRPr="001B4F00">
              <w:rPr>
                <w:b/>
              </w:rPr>
              <w:t>13.09-18.09</w:t>
            </w:r>
          </w:p>
        </w:tc>
        <w:tc>
          <w:tcPr>
            <w:tcW w:w="1418" w:type="dxa"/>
          </w:tcPr>
          <w:p w:rsidR="00544DB0" w:rsidRPr="001B4F00" w:rsidRDefault="00544DB0" w:rsidP="001B4F00"/>
        </w:tc>
      </w:tr>
      <w:tr w:rsidR="00544DB0" w:rsidRPr="001B4F00" w:rsidTr="001B4F00">
        <w:trPr>
          <w:trHeight w:val="418"/>
        </w:trPr>
        <w:tc>
          <w:tcPr>
            <w:tcW w:w="817" w:type="dxa"/>
          </w:tcPr>
          <w:p w:rsidR="00544DB0" w:rsidRPr="001B4F00" w:rsidRDefault="00544DB0" w:rsidP="001B4F00">
            <w:r w:rsidRPr="001B4F00">
              <w:t>6/6</w:t>
            </w:r>
          </w:p>
        </w:tc>
        <w:tc>
          <w:tcPr>
            <w:tcW w:w="6095" w:type="dxa"/>
          </w:tcPr>
          <w:p w:rsidR="00544DB0" w:rsidRPr="001B4F00" w:rsidRDefault="00544DB0" w:rsidP="001B4F00">
            <w:r w:rsidRPr="001B4F00">
              <w:t>Скорость равноускоренного движения. График скорости</w:t>
            </w:r>
          </w:p>
        </w:tc>
        <w:tc>
          <w:tcPr>
            <w:tcW w:w="1417" w:type="dxa"/>
          </w:tcPr>
          <w:p w:rsidR="00544DB0" w:rsidRPr="001B4F00" w:rsidRDefault="00544DB0" w:rsidP="001B4F00">
            <w:pPr>
              <w:jc w:val="both"/>
              <w:rPr>
                <w:b/>
              </w:rPr>
            </w:pPr>
            <w:r w:rsidRPr="001B4F00">
              <w:rPr>
                <w:b/>
              </w:rPr>
              <w:t>13.09-18.09</w:t>
            </w:r>
          </w:p>
        </w:tc>
        <w:tc>
          <w:tcPr>
            <w:tcW w:w="1418" w:type="dxa"/>
          </w:tcPr>
          <w:p w:rsidR="00544DB0" w:rsidRPr="001B4F00" w:rsidRDefault="00544DB0" w:rsidP="001B4F00"/>
        </w:tc>
      </w:tr>
      <w:tr w:rsidR="00544DB0" w:rsidRPr="001B4F00" w:rsidTr="001B4F00">
        <w:trPr>
          <w:trHeight w:val="410"/>
        </w:trPr>
        <w:tc>
          <w:tcPr>
            <w:tcW w:w="817" w:type="dxa"/>
          </w:tcPr>
          <w:p w:rsidR="00544DB0" w:rsidRPr="001B4F00" w:rsidRDefault="00544DB0" w:rsidP="001B4F00">
            <w:r w:rsidRPr="001B4F00">
              <w:t>7/7</w:t>
            </w:r>
          </w:p>
        </w:tc>
        <w:tc>
          <w:tcPr>
            <w:tcW w:w="6095" w:type="dxa"/>
          </w:tcPr>
          <w:p w:rsidR="00544DB0" w:rsidRPr="001B4F00" w:rsidRDefault="00544DB0" w:rsidP="001B4F00">
            <w:r w:rsidRPr="001B4F00">
              <w:t>Перемещение при прямолинейном равноускоренном движении</w:t>
            </w:r>
          </w:p>
        </w:tc>
        <w:tc>
          <w:tcPr>
            <w:tcW w:w="1417" w:type="dxa"/>
          </w:tcPr>
          <w:p w:rsidR="00544DB0" w:rsidRPr="001B4F00" w:rsidRDefault="00544DB0" w:rsidP="001B4F00">
            <w:pPr>
              <w:jc w:val="both"/>
              <w:rPr>
                <w:b/>
              </w:rPr>
            </w:pPr>
            <w:r w:rsidRPr="001B4F00">
              <w:rPr>
                <w:b/>
              </w:rPr>
              <w:t>20.09-25.09</w:t>
            </w:r>
          </w:p>
        </w:tc>
        <w:tc>
          <w:tcPr>
            <w:tcW w:w="1418" w:type="dxa"/>
          </w:tcPr>
          <w:p w:rsidR="00544DB0" w:rsidRPr="001B4F00" w:rsidRDefault="00544DB0" w:rsidP="001B4F00"/>
        </w:tc>
      </w:tr>
      <w:tr w:rsidR="00544DB0" w:rsidRPr="001B4F00" w:rsidTr="001B4F00">
        <w:trPr>
          <w:trHeight w:val="544"/>
        </w:trPr>
        <w:tc>
          <w:tcPr>
            <w:tcW w:w="817" w:type="dxa"/>
          </w:tcPr>
          <w:p w:rsidR="00544DB0" w:rsidRPr="001B4F00" w:rsidRDefault="00544DB0" w:rsidP="001B4F00">
            <w:r w:rsidRPr="001B4F00">
              <w:t>8/8</w:t>
            </w:r>
          </w:p>
        </w:tc>
        <w:tc>
          <w:tcPr>
            <w:tcW w:w="6095" w:type="dxa"/>
          </w:tcPr>
          <w:p w:rsidR="00544DB0" w:rsidRPr="001B4F00" w:rsidRDefault="00544DB0" w:rsidP="001B4F00">
            <w:pPr>
              <w:rPr>
                <w:b/>
                <w:u w:val="single"/>
              </w:rPr>
            </w:pPr>
            <w:r w:rsidRPr="001B4F00">
              <w:rPr>
                <w:b/>
                <w:u w:val="single"/>
              </w:rPr>
              <w:t xml:space="preserve">Лабораторная работа № 1"Исследование </w:t>
            </w:r>
            <w:proofErr w:type="gramStart"/>
            <w:r w:rsidRPr="001B4F00">
              <w:rPr>
                <w:b/>
                <w:u w:val="single"/>
              </w:rPr>
              <w:t>равноускоренного</w:t>
            </w:r>
            <w:proofErr w:type="gramEnd"/>
          </w:p>
          <w:p w:rsidR="00544DB0" w:rsidRPr="001B4F00" w:rsidRDefault="00544DB0" w:rsidP="001B4F00">
            <w:pPr>
              <w:rPr>
                <w:b/>
                <w:u w:val="single"/>
              </w:rPr>
            </w:pPr>
            <w:r w:rsidRPr="001B4F00">
              <w:rPr>
                <w:b/>
                <w:u w:val="single"/>
              </w:rPr>
              <w:t xml:space="preserve"> движения без начальной скорости"</w:t>
            </w:r>
          </w:p>
        </w:tc>
        <w:tc>
          <w:tcPr>
            <w:tcW w:w="1417" w:type="dxa"/>
          </w:tcPr>
          <w:p w:rsidR="00544DB0" w:rsidRPr="001B4F00" w:rsidRDefault="00544DB0" w:rsidP="001B4F00">
            <w:pPr>
              <w:jc w:val="both"/>
              <w:rPr>
                <w:b/>
              </w:rPr>
            </w:pPr>
            <w:r w:rsidRPr="001B4F00">
              <w:rPr>
                <w:b/>
              </w:rPr>
              <w:t>20.09-25.09</w:t>
            </w:r>
          </w:p>
        </w:tc>
        <w:tc>
          <w:tcPr>
            <w:tcW w:w="1418" w:type="dxa"/>
          </w:tcPr>
          <w:p w:rsidR="00544DB0" w:rsidRPr="001B4F00" w:rsidRDefault="00544DB0" w:rsidP="001B4F00"/>
        </w:tc>
      </w:tr>
      <w:tr w:rsidR="00544DB0" w:rsidRPr="001B4F00" w:rsidTr="001B4F00">
        <w:trPr>
          <w:trHeight w:val="282"/>
        </w:trPr>
        <w:tc>
          <w:tcPr>
            <w:tcW w:w="817" w:type="dxa"/>
          </w:tcPr>
          <w:p w:rsidR="00544DB0" w:rsidRPr="001B4F00" w:rsidRDefault="00544DB0" w:rsidP="001B4F00">
            <w:r w:rsidRPr="001B4F00">
              <w:t>9/9</w:t>
            </w:r>
          </w:p>
        </w:tc>
        <w:tc>
          <w:tcPr>
            <w:tcW w:w="6095" w:type="dxa"/>
          </w:tcPr>
          <w:p w:rsidR="00544DB0" w:rsidRPr="001B4F00" w:rsidRDefault="00544DB0" w:rsidP="001B4F00">
            <w:r w:rsidRPr="001B4F00">
              <w:t>Решение задач на движение тел</w:t>
            </w:r>
          </w:p>
        </w:tc>
        <w:tc>
          <w:tcPr>
            <w:tcW w:w="1417" w:type="dxa"/>
          </w:tcPr>
          <w:p w:rsidR="00544DB0" w:rsidRPr="001B4F00" w:rsidRDefault="00544DB0" w:rsidP="001B4F00">
            <w:pPr>
              <w:jc w:val="both"/>
              <w:rPr>
                <w:b/>
              </w:rPr>
            </w:pPr>
            <w:r w:rsidRPr="001B4F00">
              <w:rPr>
                <w:b/>
              </w:rPr>
              <w:t>27.09-01.10</w:t>
            </w:r>
          </w:p>
        </w:tc>
        <w:tc>
          <w:tcPr>
            <w:tcW w:w="1418" w:type="dxa"/>
          </w:tcPr>
          <w:p w:rsidR="00544DB0" w:rsidRPr="001B4F00" w:rsidRDefault="00544DB0" w:rsidP="001B4F00">
            <w:pPr>
              <w:rPr>
                <w:b/>
                <w:u w:val="single"/>
              </w:rPr>
            </w:pPr>
          </w:p>
        </w:tc>
      </w:tr>
      <w:tr w:rsidR="00544DB0" w:rsidRPr="001B4F00" w:rsidTr="001B4F00">
        <w:trPr>
          <w:trHeight w:val="401"/>
        </w:trPr>
        <w:tc>
          <w:tcPr>
            <w:tcW w:w="817" w:type="dxa"/>
          </w:tcPr>
          <w:p w:rsidR="00544DB0" w:rsidRPr="001B4F00" w:rsidRDefault="00544DB0" w:rsidP="001B4F00">
            <w:r w:rsidRPr="001B4F00">
              <w:t>10/10</w:t>
            </w:r>
          </w:p>
        </w:tc>
        <w:tc>
          <w:tcPr>
            <w:tcW w:w="6095" w:type="dxa"/>
          </w:tcPr>
          <w:p w:rsidR="00544DB0" w:rsidRPr="001B4F00" w:rsidRDefault="00544DB0" w:rsidP="001B4F00">
            <w:pPr>
              <w:pStyle w:val="4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Контрольная работа № 1 «Основы кинематики»</w:t>
            </w:r>
          </w:p>
        </w:tc>
        <w:tc>
          <w:tcPr>
            <w:tcW w:w="1417" w:type="dxa"/>
          </w:tcPr>
          <w:p w:rsidR="00544DB0" w:rsidRPr="001B4F00" w:rsidRDefault="00544DB0" w:rsidP="001B4F00">
            <w:pPr>
              <w:jc w:val="both"/>
              <w:rPr>
                <w:b/>
                <w:u w:val="single"/>
              </w:rPr>
            </w:pPr>
            <w:r w:rsidRPr="001B4F00">
              <w:rPr>
                <w:b/>
              </w:rPr>
              <w:t>27.09-01.10</w:t>
            </w:r>
          </w:p>
        </w:tc>
        <w:tc>
          <w:tcPr>
            <w:tcW w:w="1418" w:type="dxa"/>
          </w:tcPr>
          <w:p w:rsidR="00544DB0" w:rsidRPr="001B4F00" w:rsidRDefault="00544DB0" w:rsidP="001B4F00"/>
        </w:tc>
      </w:tr>
      <w:tr w:rsidR="00544DB0" w:rsidRPr="001B4F00" w:rsidTr="001B4F00">
        <w:trPr>
          <w:trHeight w:val="278"/>
        </w:trPr>
        <w:tc>
          <w:tcPr>
            <w:tcW w:w="817" w:type="dxa"/>
          </w:tcPr>
          <w:p w:rsidR="00544DB0" w:rsidRPr="001B4F00" w:rsidRDefault="00544DB0" w:rsidP="001B4F00">
            <w:r w:rsidRPr="001B4F00">
              <w:t>11/11</w:t>
            </w:r>
          </w:p>
        </w:tc>
        <w:tc>
          <w:tcPr>
            <w:tcW w:w="6095" w:type="dxa"/>
          </w:tcPr>
          <w:p w:rsidR="00544DB0" w:rsidRPr="001B4F00" w:rsidRDefault="00544DB0" w:rsidP="001B4F00">
            <w:r w:rsidRPr="001B4F00">
              <w:t>Относительность движения</w:t>
            </w:r>
          </w:p>
        </w:tc>
        <w:tc>
          <w:tcPr>
            <w:tcW w:w="1417" w:type="dxa"/>
          </w:tcPr>
          <w:p w:rsidR="00544DB0" w:rsidRPr="001B4F00" w:rsidRDefault="00544DB0" w:rsidP="001B4F00">
            <w:pPr>
              <w:jc w:val="both"/>
              <w:rPr>
                <w:b/>
              </w:rPr>
            </w:pPr>
            <w:r w:rsidRPr="001B4F00">
              <w:rPr>
                <w:b/>
              </w:rPr>
              <w:t>04.10-08.10</w:t>
            </w:r>
          </w:p>
        </w:tc>
        <w:tc>
          <w:tcPr>
            <w:tcW w:w="1418" w:type="dxa"/>
          </w:tcPr>
          <w:p w:rsidR="00544DB0" w:rsidRPr="001B4F00" w:rsidRDefault="00544DB0" w:rsidP="001B4F00">
            <w:pPr>
              <w:pStyle w:val="4"/>
              <w:rPr>
                <w:sz w:val="24"/>
                <w:szCs w:val="24"/>
              </w:rPr>
            </w:pPr>
          </w:p>
        </w:tc>
      </w:tr>
      <w:tr w:rsidR="00544DB0" w:rsidRPr="001B4F00" w:rsidTr="001B4F00">
        <w:trPr>
          <w:trHeight w:val="282"/>
        </w:trPr>
        <w:tc>
          <w:tcPr>
            <w:tcW w:w="817" w:type="dxa"/>
          </w:tcPr>
          <w:p w:rsidR="00544DB0" w:rsidRPr="001B4F00" w:rsidRDefault="00544DB0" w:rsidP="001B4F00">
            <w:r w:rsidRPr="001B4F00">
              <w:t>12/12</w:t>
            </w:r>
          </w:p>
        </w:tc>
        <w:tc>
          <w:tcPr>
            <w:tcW w:w="6095" w:type="dxa"/>
          </w:tcPr>
          <w:p w:rsidR="00544DB0" w:rsidRPr="001B4F00" w:rsidRDefault="00544DB0" w:rsidP="001B4F00">
            <w:pPr>
              <w:pStyle w:val="4"/>
              <w:rPr>
                <w:b w:val="0"/>
                <w:sz w:val="24"/>
                <w:szCs w:val="24"/>
                <w:u w:val="none"/>
              </w:rPr>
            </w:pPr>
            <w:r w:rsidRPr="001B4F00">
              <w:rPr>
                <w:b w:val="0"/>
                <w:sz w:val="24"/>
                <w:szCs w:val="24"/>
                <w:u w:val="none"/>
              </w:rPr>
              <w:t>Инерциальные системы отсчета. Первый закон Ньютона</w:t>
            </w:r>
          </w:p>
        </w:tc>
        <w:tc>
          <w:tcPr>
            <w:tcW w:w="1417" w:type="dxa"/>
          </w:tcPr>
          <w:p w:rsidR="00544DB0" w:rsidRPr="001B4F00" w:rsidRDefault="00544DB0" w:rsidP="001B4F00">
            <w:pPr>
              <w:jc w:val="both"/>
              <w:rPr>
                <w:b/>
              </w:rPr>
            </w:pPr>
            <w:r w:rsidRPr="001B4F00">
              <w:rPr>
                <w:b/>
              </w:rPr>
              <w:t>04.10-08.10</w:t>
            </w:r>
          </w:p>
        </w:tc>
        <w:tc>
          <w:tcPr>
            <w:tcW w:w="1418" w:type="dxa"/>
          </w:tcPr>
          <w:p w:rsidR="00544DB0" w:rsidRPr="001B4F00" w:rsidRDefault="00544DB0" w:rsidP="001B4F00"/>
        </w:tc>
      </w:tr>
      <w:tr w:rsidR="00544DB0" w:rsidRPr="001B4F00" w:rsidTr="001B4F00">
        <w:trPr>
          <w:trHeight w:val="258"/>
        </w:trPr>
        <w:tc>
          <w:tcPr>
            <w:tcW w:w="817" w:type="dxa"/>
          </w:tcPr>
          <w:p w:rsidR="00544DB0" w:rsidRPr="001B4F00" w:rsidRDefault="00544DB0" w:rsidP="001B4F00">
            <w:r w:rsidRPr="001B4F00">
              <w:t>13/13</w:t>
            </w:r>
          </w:p>
        </w:tc>
        <w:tc>
          <w:tcPr>
            <w:tcW w:w="6095" w:type="dxa"/>
          </w:tcPr>
          <w:p w:rsidR="00544DB0" w:rsidRPr="001B4F00" w:rsidRDefault="00544DB0" w:rsidP="001B4F00">
            <w:r w:rsidRPr="001B4F00">
              <w:t>Второй закон Ньютона</w:t>
            </w:r>
          </w:p>
        </w:tc>
        <w:tc>
          <w:tcPr>
            <w:tcW w:w="1417" w:type="dxa"/>
          </w:tcPr>
          <w:p w:rsidR="00544DB0" w:rsidRPr="001B4F00" w:rsidRDefault="00544DB0" w:rsidP="001B4F00">
            <w:pPr>
              <w:jc w:val="both"/>
              <w:rPr>
                <w:b/>
              </w:rPr>
            </w:pPr>
            <w:r w:rsidRPr="001B4F00">
              <w:rPr>
                <w:b/>
              </w:rPr>
              <w:t>11.10-15.10</w:t>
            </w:r>
          </w:p>
        </w:tc>
        <w:tc>
          <w:tcPr>
            <w:tcW w:w="1418" w:type="dxa"/>
          </w:tcPr>
          <w:p w:rsidR="00544DB0" w:rsidRPr="001B4F00" w:rsidRDefault="00544DB0" w:rsidP="001B4F00">
            <w:pPr>
              <w:pStyle w:val="4"/>
              <w:rPr>
                <w:b w:val="0"/>
                <w:sz w:val="24"/>
                <w:szCs w:val="24"/>
                <w:u w:val="none"/>
              </w:rPr>
            </w:pPr>
          </w:p>
        </w:tc>
      </w:tr>
      <w:tr w:rsidR="00544DB0" w:rsidRPr="001B4F00" w:rsidTr="001B4F00">
        <w:trPr>
          <w:trHeight w:val="262"/>
        </w:trPr>
        <w:tc>
          <w:tcPr>
            <w:tcW w:w="817" w:type="dxa"/>
          </w:tcPr>
          <w:p w:rsidR="00544DB0" w:rsidRPr="001B4F00" w:rsidRDefault="00544DB0" w:rsidP="001B4F00">
            <w:r w:rsidRPr="001B4F00">
              <w:t>14/14</w:t>
            </w:r>
          </w:p>
        </w:tc>
        <w:tc>
          <w:tcPr>
            <w:tcW w:w="6095" w:type="dxa"/>
          </w:tcPr>
          <w:p w:rsidR="00544DB0" w:rsidRPr="001B4F00" w:rsidRDefault="00544DB0" w:rsidP="001B4F00">
            <w:r w:rsidRPr="001B4F00">
              <w:t>Третий закон Ньютона</w:t>
            </w:r>
          </w:p>
        </w:tc>
        <w:tc>
          <w:tcPr>
            <w:tcW w:w="1417" w:type="dxa"/>
          </w:tcPr>
          <w:p w:rsidR="00544DB0" w:rsidRPr="001B4F00" w:rsidRDefault="00544DB0" w:rsidP="001B4F00">
            <w:pPr>
              <w:pStyle w:val="4"/>
              <w:jc w:val="both"/>
              <w:rPr>
                <w:sz w:val="24"/>
                <w:szCs w:val="24"/>
                <w:u w:val="none"/>
              </w:rPr>
            </w:pPr>
            <w:r w:rsidRPr="001B4F00">
              <w:rPr>
                <w:sz w:val="24"/>
                <w:szCs w:val="24"/>
                <w:u w:val="none"/>
              </w:rPr>
              <w:t>11.10-15.10</w:t>
            </w:r>
          </w:p>
        </w:tc>
        <w:tc>
          <w:tcPr>
            <w:tcW w:w="1418" w:type="dxa"/>
          </w:tcPr>
          <w:p w:rsidR="00544DB0" w:rsidRPr="001B4F00" w:rsidRDefault="00544DB0" w:rsidP="001B4F00"/>
        </w:tc>
      </w:tr>
      <w:tr w:rsidR="00AF03A6" w:rsidRPr="001B4F00" w:rsidTr="001B4F00">
        <w:trPr>
          <w:trHeight w:val="266"/>
        </w:trPr>
        <w:tc>
          <w:tcPr>
            <w:tcW w:w="817" w:type="dxa"/>
          </w:tcPr>
          <w:p w:rsidR="00AF03A6" w:rsidRPr="001B4F00" w:rsidRDefault="00AF03A6" w:rsidP="001B4F00">
            <w:r w:rsidRPr="001B4F00">
              <w:t>15/15</w:t>
            </w:r>
          </w:p>
        </w:tc>
        <w:tc>
          <w:tcPr>
            <w:tcW w:w="6095" w:type="dxa"/>
          </w:tcPr>
          <w:p w:rsidR="00AF03A6" w:rsidRPr="001B4F00" w:rsidRDefault="00AF03A6" w:rsidP="001B4F00">
            <w:r w:rsidRPr="001B4F00">
              <w:t>Свободное падение тел. Невесомость</w:t>
            </w:r>
          </w:p>
        </w:tc>
        <w:tc>
          <w:tcPr>
            <w:tcW w:w="1417" w:type="dxa"/>
          </w:tcPr>
          <w:p w:rsidR="00AF03A6" w:rsidRPr="001B4F00" w:rsidRDefault="00AF03A6" w:rsidP="001B4F00">
            <w:pPr>
              <w:jc w:val="both"/>
              <w:rPr>
                <w:b/>
              </w:rPr>
            </w:pPr>
            <w:r w:rsidRPr="001B4F00">
              <w:rPr>
                <w:b/>
              </w:rPr>
              <w:t>18.10-22.10</w:t>
            </w:r>
          </w:p>
        </w:tc>
        <w:tc>
          <w:tcPr>
            <w:tcW w:w="1418" w:type="dxa"/>
          </w:tcPr>
          <w:p w:rsidR="00AF03A6" w:rsidRPr="001B4F00" w:rsidRDefault="00AF03A6" w:rsidP="001B4F00"/>
        </w:tc>
      </w:tr>
      <w:tr w:rsidR="00AF03A6" w:rsidRPr="001B4F00" w:rsidTr="001B4F00">
        <w:trPr>
          <w:trHeight w:val="398"/>
        </w:trPr>
        <w:tc>
          <w:tcPr>
            <w:tcW w:w="817" w:type="dxa"/>
          </w:tcPr>
          <w:p w:rsidR="00AF03A6" w:rsidRPr="001B4F00" w:rsidRDefault="00AF03A6" w:rsidP="001B4F00">
            <w:r w:rsidRPr="001B4F00">
              <w:t>16/16</w:t>
            </w:r>
          </w:p>
        </w:tc>
        <w:tc>
          <w:tcPr>
            <w:tcW w:w="6095" w:type="dxa"/>
          </w:tcPr>
          <w:p w:rsidR="00AF03A6" w:rsidRPr="001B4F00" w:rsidRDefault="00AF03A6" w:rsidP="001B4F00">
            <w:r w:rsidRPr="001B4F00">
              <w:t>Движение тела, брошенного вертикально вверх</w:t>
            </w:r>
          </w:p>
        </w:tc>
        <w:tc>
          <w:tcPr>
            <w:tcW w:w="1417" w:type="dxa"/>
          </w:tcPr>
          <w:p w:rsidR="00AF03A6" w:rsidRPr="001B4F00" w:rsidRDefault="00AF03A6" w:rsidP="001B4F00">
            <w:pPr>
              <w:jc w:val="both"/>
              <w:rPr>
                <w:b/>
              </w:rPr>
            </w:pPr>
            <w:r w:rsidRPr="001B4F00">
              <w:rPr>
                <w:b/>
              </w:rPr>
              <w:t>18.10-22.10</w:t>
            </w:r>
          </w:p>
        </w:tc>
        <w:tc>
          <w:tcPr>
            <w:tcW w:w="1418" w:type="dxa"/>
          </w:tcPr>
          <w:p w:rsidR="00AF03A6" w:rsidRPr="001B4F00" w:rsidRDefault="00AF03A6" w:rsidP="001B4F00"/>
        </w:tc>
      </w:tr>
      <w:tr w:rsidR="00AF03A6" w:rsidRPr="001B4F00" w:rsidTr="001B4F00">
        <w:trPr>
          <w:trHeight w:val="559"/>
        </w:trPr>
        <w:tc>
          <w:tcPr>
            <w:tcW w:w="817" w:type="dxa"/>
          </w:tcPr>
          <w:p w:rsidR="00AF03A6" w:rsidRPr="001B4F00" w:rsidRDefault="00AF03A6" w:rsidP="001B4F00">
            <w:r w:rsidRPr="001B4F00">
              <w:t>17/17</w:t>
            </w:r>
          </w:p>
        </w:tc>
        <w:tc>
          <w:tcPr>
            <w:tcW w:w="6095" w:type="dxa"/>
          </w:tcPr>
          <w:p w:rsidR="00AF03A6" w:rsidRPr="001B4F00" w:rsidRDefault="00AF03A6" w:rsidP="001B4F00">
            <w:r w:rsidRPr="001B4F00">
              <w:rPr>
                <w:b/>
                <w:u w:val="single"/>
              </w:rPr>
              <w:t>Лабораторная работа № 2 "Исследование свободного падения тел"</w:t>
            </w:r>
          </w:p>
        </w:tc>
        <w:tc>
          <w:tcPr>
            <w:tcW w:w="1417" w:type="dxa"/>
          </w:tcPr>
          <w:p w:rsidR="00AF03A6" w:rsidRPr="001B4F00" w:rsidRDefault="00AF03A6" w:rsidP="001B4F00">
            <w:pPr>
              <w:jc w:val="both"/>
              <w:rPr>
                <w:b/>
              </w:rPr>
            </w:pPr>
            <w:r w:rsidRPr="001B4F00">
              <w:rPr>
                <w:b/>
              </w:rPr>
              <w:t>25.10-29.10</w:t>
            </w:r>
          </w:p>
        </w:tc>
        <w:tc>
          <w:tcPr>
            <w:tcW w:w="1418" w:type="dxa"/>
          </w:tcPr>
          <w:p w:rsidR="00AF03A6" w:rsidRPr="001B4F00" w:rsidRDefault="00AF03A6" w:rsidP="001B4F00"/>
        </w:tc>
      </w:tr>
      <w:tr w:rsidR="00AF03A6" w:rsidRPr="001B4F00" w:rsidTr="001B4F00">
        <w:trPr>
          <w:trHeight w:val="284"/>
        </w:trPr>
        <w:tc>
          <w:tcPr>
            <w:tcW w:w="817" w:type="dxa"/>
          </w:tcPr>
          <w:p w:rsidR="00AF03A6" w:rsidRPr="001B4F00" w:rsidRDefault="00AF03A6" w:rsidP="001B4F00">
            <w:r w:rsidRPr="001B4F00">
              <w:t>18/18</w:t>
            </w:r>
          </w:p>
        </w:tc>
        <w:tc>
          <w:tcPr>
            <w:tcW w:w="6095" w:type="dxa"/>
          </w:tcPr>
          <w:p w:rsidR="00AF03A6" w:rsidRPr="001B4F00" w:rsidRDefault="00AF03A6" w:rsidP="001B4F00">
            <w:r w:rsidRPr="001B4F00">
              <w:t>Закон всемирного тяготения</w:t>
            </w:r>
          </w:p>
        </w:tc>
        <w:tc>
          <w:tcPr>
            <w:tcW w:w="1417" w:type="dxa"/>
          </w:tcPr>
          <w:p w:rsidR="00AF03A6" w:rsidRPr="001B4F00" w:rsidRDefault="00AF03A6" w:rsidP="001B4F00">
            <w:pPr>
              <w:jc w:val="both"/>
              <w:rPr>
                <w:b/>
              </w:rPr>
            </w:pPr>
            <w:r w:rsidRPr="001B4F00">
              <w:rPr>
                <w:b/>
              </w:rPr>
              <w:t>25.10-29.10</w:t>
            </w:r>
          </w:p>
        </w:tc>
        <w:tc>
          <w:tcPr>
            <w:tcW w:w="1418" w:type="dxa"/>
          </w:tcPr>
          <w:p w:rsidR="00AF03A6" w:rsidRPr="001B4F00" w:rsidRDefault="00AF03A6" w:rsidP="001B4F00"/>
        </w:tc>
      </w:tr>
    </w:tbl>
    <w:p w:rsidR="00EC7727" w:rsidRPr="001B4F00" w:rsidRDefault="00EC7727" w:rsidP="001B4F00">
      <w:pPr>
        <w:pStyle w:val="3"/>
        <w:rPr>
          <w:rFonts w:ascii="Times New Roman" w:hAnsi="Times New Roman"/>
          <w:b/>
          <w:szCs w:val="24"/>
        </w:rPr>
      </w:pPr>
      <w:r w:rsidRPr="001B4F00">
        <w:rPr>
          <w:rFonts w:ascii="Times New Roman" w:hAnsi="Times New Roman"/>
          <w:b/>
          <w:szCs w:val="24"/>
        </w:rPr>
        <w:t>2-я четверть</w:t>
      </w:r>
    </w:p>
    <w:p w:rsidR="00EC7727" w:rsidRPr="001B4F00" w:rsidRDefault="002457FE" w:rsidP="001B4F00">
      <w:pPr>
        <w:rPr>
          <w:b/>
        </w:rPr>
      </w:pPr>
      <w:r w:rsidRPr="001B4F00">
        <w:rPr>
          <w:b/>
        </w:rPr>
        <w:t xml:space="preserve">ТЕМА </w:t>
      </w:r>
      <w:r w:rsidR="00EC7727" w:rsidRPr="001B4F00">
        <w:rPr>
          <w:b/>
        </w:rPr>
        <w:t>1. ЗАКОНЫ ВЗАИМОДЕЙСТВ</w:t>
      </w:r>
      <w:r w:rsidR="001B4F00">
        <w:rPr>
          <w:b/>
        </w:rPr>
        <w:t>ИЯ И ДВИЖЕНИЯ ТЕЛ (продолжение)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095"/>
        <w:gridCol w:w="1418"/>
        <w:gridCol w:w="1417"/>
      </w:tblGrid>
      <w:tr w:rsidR="00EC7727" w:rsidRPr="001B4F00" w:rsidTr="001B4F00">
        <w:trPr>
          <w:trHeight w:val="401"/>
        </w:trPr>
        <w:tc>
          <w:tcPr>
            <w:tcW w:w="817" w:type="dxa"/>
          </w:tcPr>
          <w:p w:rsidR="00EC7727" w:rsidRPr="001B4F00" w:rsidRDefault="00EC7727" w:rsidP="001B4F00">
            <w:r w:rsidRPr="001B4F00">
              <w:t>19/19</w:t>
            </w:r>
          </w:p>
        </w:tc>
        <w:tc>
          <w:tcPr>
            <w:tcW w:w="6095" w:type="dxa"/>
          </w:tcPr>
          <w:p w:rsidR="00EC7727" w:rsidRPr="001B4F00" w:rsidRDefault="00EC7727" w:rsidP="001B4F00">
            <w:r w:rsidRPr="001B4F00">
              <w:t>Ускорение свободного падения на Земле и других небесных телах</w:t>
            </w:r>
          </w:p>
        </w:tc>
        <w:tc>
          <w:tcPr>
            <w:tcW w:w="1418" w:type="dxa"/>
          </w:tcPr>
          <w:p w:rsidR="00EC7727" w:rsidRPr="001B4F00" w:rsidRDefault="00EC7727" w:rsidP="001B4F00">
            <w:pPr>
              <w:rPr>
                <w:b/>
              </w:rPr>
            </w:pPr>
            <w:r w:rsidRPr="001B4F00">
              <w:rPr>
                <w:b/>
              </w:rPr>
              <w:t>08.11-13.11</w:t>
            </w:r>
          </w:p>
        </w:tc>
        <w:tc>
          <w:tcPr>
            <w:tcW w:w="1417" w:type="dxa"/>
          </w:tcPr>
          <w:p w:rsidR="00EC7727" w:rsidRPr="001B4F00" w:rsidRDefault="00EC7727" w:rsidP="001B4F00"/>
        </w:tc>
      </w:tr>
      <w:tr w:rsidR="00EC7727" w:rsidRPr="001B4F00" w:rsidTr="001B4F00">
        <w:trPr>
          <w:trHeight w:val="278"/>
        </w:trPr>
        <w:tc>
          <w:tcPr>
            <w:tcW w:w="817" w:type="dxa"/>
          </w:tcPr>
          <w:p w:rsidR="00EC7727" w:rsidRPr="001B4F00" w:rsidRDefault="00EC7727" w:rsidP="001B4F00">
            <w:r w:rsidRPr="001B4F00">
              <w:t>20/20</w:t>
            </w:r>
          </w:p>
        </w:tc>
        <w:tc>
          <w:tcPr>
            <w:tcW w:w="6095" w:type="dxa"/>
          </w:tcPr>
          <w:p w:rsidR="00EC7727" w:rsidRPr="001B4F00" w:rsidRDefault="00EC7727" w:rsidP="001B4F00">
            <w:r w:rsidRPr="001B4F00">
              <w:t>Прямолинейное и криволинейное движение</w:t>
            </w:r>
          </w:p>
          <w:p w:rsidR="00EC7727" w:rsidRPr="001B4F00" w:rsidRDefault="00EC7727" w:rsidP="001B4F00"/>
        </w:tc>
        <w:tc>
          <w:tcPr>
            <w:tcW w:w="1418" w:type="dxa"/>
          </w:tcPr>
          <w:p w:rsidR="00EC7727" w:rsidRPr="001B4F00" w:rsidRDefault="00EC7727" w:rsidP="001B4F00">
            <w:pPr>
              <w:rPr>
                <w:b/>
              </w:rPr>
            </w:pPr>
            <w:r w:rsidRPr="001B4F00">
              <w:rPr>
                <w:b/>
              </w:rPr>
              <w:t>08.11-13.11</w:t>
            </w:r>
          </w:p>
        </w:tc>
        <w:tc>
          <w:tcPr>
            <w:tcW w:w="1417" w:type="dxa"/>
          </w:tcPr>
          <w:p w:rsidR="00EC7727" w:rsidRPr="001B4F00" w:rsidRDefault="00EC7727" w:rsidP="001B4F00"/>
        </w:tc>
      </w:tr>
      <w:tr w:rsidR="00EC7727" w:rsidRPr="001B4F00" w:rsidTr="001B4F00">
        <w:trPr>
          <w:trHeight w:val="414"/>
        </w:trPr>
        <w:tc>
          <w:tcPr>
            <w:tcW w:w="817" w:type="dxa"/>
          </w:tcPr>
          <w:p w:rsidR="00EC7727" w:rsidRPr="001B4F00" w:rsidRDefault="00EC7727" w:rsidP="001B4F00">
            <w:r w:rsidRPr="001B4F00">
              <w:t>21/21</w:t>
            </w:r>
          </w:p>
        </w:tc>
        <w:tc>
          <w:tcPr>
            <w:tcW w:w="6095" w:type="dxa"/>
          </w:tcPr>
          <w:p w:rsidR="00EC7727" w:rsidRPr="001B4F00" w:rsidRDefault="00EC7727" w:rsidP="001B4F00">
            <w:r w:rsidRPr="001B4F00">
              <w:t>Решение задач на движение тела по окружности</w:t>
            </w:r>
          </w:p>
        </w:tc>
        <w:tc>
          <w:tcPr>
            <w:tcW w:w="1418" w:type="dxa"/>
          </w:tcPr>
          <w:p w:rsidR="00EC7727" w:rsidRPr="001B4F00" w:rsidRDefault="00EC7727" w:rsidP="001B4F00">
            <w:pPr>
              <w:rPr>
                <w:b/>
              </w:rPr>
            </w:pPr>
            <w:r w:rsidRPr="001B4F00">
              <w:rPr>
                <w:b/>
              </w:rPr>
              <w:t>15.11-20.11</w:t>
            </w:r>
          </w:p>
        </w:tc>
        <w:tc>
          <w:tcPr>
            <w:tcW w:w="1417" w:type="dxa"/>
          </w:tcPr>
          <w:p w:rsidR="00EC7727" w:rsidRPr="001B4F00" w:rsidRDefault="00EC7727" w:rsidP="001B4F00"/>
          <w:p w:rsidR="00EC7727" w:rsidRPr="001B4F00" w:rsidRDefault="00EC7727" w:rsidP="001B4F00"/>
        </w:tc>
      </w:tr>
      <w:tr w:rsidR="00EC7727" w:rsidRPr="001B4F00" w:rsidTr="001B4F00">
        <w:trPr>
          <w:trHeight w:val="280"/>
        </w:trPr>
        <w:tc>
          <w:tcPr>
            <w:tcW w:w="817" w:type="dxa"/>
          </w:tcPr>
          <w:p w:rsidR="00EC7727" w:rsidRPr="001B4F00" w:rsidRDefault="00EC7727" w:rsidP="001B4F00">
            <w:r w:rsidRPr="001B4F00">
              <w:t>22/22</w:t>
            </w:r>
          </w:p>
        </w:tc>
        <w:tc>
          <w:tcPr>
            <w:tcW w:w="6095" w:type="dxa"/>
          </w:tcPr>
          <w:p w:rsidR="00EC7727" w:rsidRPr="001B4F00" w:rsidRDefault="00EC7727" w:rsidP="001B4F00">
            <w:r w:rsidRPr="001B4F00">
              <w:t>Искусственные спутники Земли</w:t>
            </w:r>
          </w:p>
        </w:tc>
        <w:tc>
          <w:tcPr>
            <w:tcW w:w="1418" w:type="dxa"/>
          </w:tcPr>
          <w:p w:rsidR="00EC7727" w:rsidRPr="001B4F00" w:rsidRDefault="00EC7727" w:rsidP="001B4F00">
            <w:pPr>
              <w:rPr>
                <w:b/>
              </w:rPr>
            </w:pPr>
            <w:r w:rsidRPr="001B4F00">
              <w:rPr>
                <w:b/>
              </w:rPr>
              <w:t>15.11-20.11</w:t>
            </w:r>
          </w:p>
        </w:tc>
        <w:tc>
          <w:tcPr>
            <w:tcW w:w="1417" w:type="dxa"/>
          </w:tcPr>
          <w:p w:rsidR="00EC7727" w:rsidRPr="001B4F00" w:rsidRDefault="00EC7727" w:rsidP="001B4F00"/>
        </w:tc>
      </w:tr>
      <w:tr w:rsidR="002457FE" w:rsidRPr="001B4F00" w:rsidTr="001B4F00">
        <w:trPr>
          <w:trHeight w:val="412"/>
        </w:trPr>
        <w:tc>
          <w:tcPr>
            <w:tcW w:w="817" w:type="dxa"/>
          </w:tcPr>
          <w:p w:rsidR="002457FE" w:rsidRPr="001B4F00" w:rsidRDefault="002457FE" w:rsidP="001B4F00">
            <w:pPr>
              <w:jc w:val="center"/>
            </w:pPr>
            <w:r w:rsidRPr="001B4F00">
              <w:t>23/23</w:t>
            </w:r>
          </w:p>
        </w:tc>
        <w:tc>
          <w:tcPr>
            <w:tcW w:w="6095" w:type="dxa"/>
          </w:tcPr>
          <w:p w:rsidR="002457FE" w:rsidRPr="001B4F00" w:rsidRDefault="002457FE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Импульс. Закон сохранения импульса</w:t>
            </w:r>
          </w:p>
        </w:tc>
        <w:tc>
          <w:tcPr>
            <w:tcW w:w="1418" w:type="dxa"/>
          </w:tcPr>
          <w:p w:rsidR="002457FE" w:rsidRPr="001B4F00" w:rsidRDefault="002457FE" w:rsidP="001B4F00">
            <w:pPr>
              <w:rPr>
                <w:b/>
              </w:rPr>
            </w:pPr>
            <w:r w:rsidRPr="001B4F00">
              <w:rPr>
                <w:b/>
              </w:rPr>
              <w:t>22.11-27.11</w:t>
            </w:r>
          </w:p>
        </w:tc>
        <w:tc>
          <w:tcPr>
            <w:tcW w:w="1417" w:type="dxa"/>
          </w:tcPr>
          <w:p w:rsidR="002457FE" w:rsidRPr="001B4F00" w:rsidRDefault="002457FE" w:rsidP="001B4F00"/>
        </w:tc>
      </w:tr>
      <w:tr w:rsidR="002457FE" w:rsidRPr="001B4F00" w:rsidTr="001B4F00">
        <w:trPr>
          <w:trHeight w:val="306"/>
        </w:trPr>
        <w:tc>
          <w:tcPr>
            <w:tcW w:w="817" w:type="dxa"/>
          </w:tcPr>
          <w:p w:rsidR="002457FE" w:rsidRPr="001B4F00" w:rsidRDefault="002457FE" w:rsidP="001B4F00">
            <w:pPr>
              <w:jc w:val="center"/>
            </w:pPr>
            <w:r w:rsidRPr="001B4F00">
              <w:t>24/24</w:t>
            </w:r>
          </w:p>
        </w:tc>
        <w:tc>
          <w:tcPr>
            <w:tcW w:w="6095" w:type="dxa"/>
          </w:tcPr>
          <w:p w:rsidR="002457FE" w:rsidRPr="001B4F00" w:rsidRDefault="002457FE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Реактивное движение. Ракеты</w:t>
            </w:r>
          </w:p>
        </w:tc>
        <w:tc>
          <w:tcPr>
            <w:tcW w:w="1418" w:type="dxa"/>
          </w:tcPr>
          <w:p w:rsidR="002457FE" w:rsidRPr="001B4F00" w:rsidRDefault="002457FE" w:rsidP="001B4F00">
            <w:pPr>
              <w:rPr>
                <w:b/>
              </w:rPr>
            </w:pPr>
            <w:r w:rsidRPr="001B4F00">
              <w:rPr>
                <w:b/>
              </w:rPr>
              <w:t>22.11-27.11</w:t>
            </w:r>
          </w:p>
        </w:tc>
        <w:tc>
          <w:tcPr>
            <w:tcW w:w="1417" w:type="dxa"/>
          </w:tcPr>
          <w:p w:rsidR="002457FE" w:rsidRPr="001B4F00" w:rsidRDefault="002457FE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sz w:val="24"/>
                <w:szCs w:val="24"/>
              </w:rPr>
            </w:pPr>
          </w:p>
        </w:tc>
      </w:tr>
      <w:tr w:rsidR="002457FE" w:rsidRPr="001B4F00" w:rsidTr="001B4F00">
        <w:trPr>
          <w:trHeight w:val="357"/>
        </w:trPr>
        <w:tc>
          <w:tcPr>
            <w:tcW w:w="817" w:type="dxa"/>
          </w:tcPr>
          <w:p w:rsidR="002457FE" w:rsidRPr="001B4F00" w:rsidRDefault="002457FE" w:rsidP="001B4F00">
            <w:pPr>
              <w:jc w:val="center"/>
            </w:pPr>
            <w:r w:rsidRPr="001B4F00">
              <w:t>25/25</w:t>
            </w:r>
          </w:p>
        </w:tc>
        <w:tc>
          <w:tcPr>
            <w:tcW w:w="6095" w:type="dxa"/>
          </w:tcPr>
          <w:p w:rsidR="002457FE" w:rsidRPr="001B4F00" w:rsidRDefault="002457FE" w:rsidP="001B4F00">
            <w:r w:rsidRPr="001B4F00">
              <w:t>Решение задач на движение и взаимодействие тел</w:t>
            </w:r>
          </w:p>
        </w:tc>
        <w:tc>
          <w:tcPr>
            <w:tcW w:w="1418" w:type="dxa"/>
          </w:tcPr>
          <w:p w:rsidR="002457FE" w:rsidRPr="001B4F00" w:rsidRDefault="002457FE" w:rsidP="001B4F00">
            <w:pPr>
              <w:rPr>
                <w:b/>
              </w:rPr>
            </w:pPr>
            <w:r w:rsidRPr="001B4F00">
              <w:rPr>
                <w:b/>
              </w:rPr>
              <w:t>29.11-04.12</w:t>
            </w:r>
          </w:p>
        </w:tc>
        <w:tc>
          <w:tcPr>
            <w:tcW w:w="1417" w:type="dxa"/>
          </w:tcPr>
          <w:p w:rsidR="002457FE" w:rsidRPr="001B4F00" w:rsidRDefault="002457FE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sz w:val="24"/>
                <w:szCs w:val="24"/>
              </w:rPr>
            </w:pPr>
          </w:p>
        </w:tc>
      </w:tr>
      <w:tr w:rsidR="002457FE" w:rsidRPr="001B4F00" w:rsidTr="001B4F00">
        <w:trPr>
          <w:trHeight w:val="828"/>
        </w:trPr>
        <w:tc>
          <w:tcPr>
            <w:tcW w:w="817" w:type="dxa"/>
          </w:tcPr>
          <w:p w:rsidR="002457FE" w:rsidRPr="001B4F00" w:rsidRDefault="002457FE" w:rsidP="001B4F00">
            <w:pPr>
              <w:jc w:val="center"/>
            </w:pPr>
            <w:r w:rsidRPr="001B4F00">
              <w:t>26/26</w:t>
            </w:r>
          </w:p>
        </w:tc>
        <w:tc>
          <w:tcPr>
            <w:tcW w:w="6095" w:type="dxa"/>
          </w:tcPr>
          <w:p w:rsidR="002457FE" w:rsidRPr="001B4F00" w:rsidRDefault="002457FE" w:rsidP="001B4F00">
            <w:pPr>
              <w:pStyle w:val="4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Контрольная работа № 2. «Законы взаимодействия и движения»</w:t>
            </w:r>
          </w:p>
        </w:tc>
        <w:tc>
          <w:tcPr>
            <w:tcW w:w="1418" w:type="dxa"/>
          </w:tcPr>
          <w:p w:rsidR="002457FE" w:rsidRPr="001B4F00" w:rsidRDefault="002457FE" w:rsidP="001B4F00">
            <w:pPr>
              <w:rPr>
                <w:b/>
              </w:rPr>
            </w:pPr>
            <w:r w:rsidRPr="001B4F00">
              <w:rPr>
                <w:b/>
              </w:rPr>
              <w:t>29.11-04.12</w:t>
            </w:r>
          </w:p>
        </w:tc>
        <w:tc>
          <w:tcPr>
            <w:tcW w:w="1417" w:type="dxa"/>
          </w:tcPr>
          <w:p w:rsidR="002457FE" w:rsidRPr="001B4F00" w:rsidRDefault="002457FE" w:rsidP="001B4F00"/>
        </w:tc>
      </w:tr>
    </w:tbl>
    <w:p w:rsidR="00EC7727" w:rsidRPr="001B4F00" w:rsidRDefault="00EC7727" w:rsidP="001B4F00"/>
    <w:p w:rsidR="002457FE" w:rsidRPr="001B4F00" w:rsidRDefault="002457FE" w:rsidP="001B4F00">
      <w:pPr>
        <w:rPr>
          <w:b/>
        </w:rPr>
      </w:pPr>
    </w:p>
    <w:p w:rsidR="00EC7727" w:rsidRPr="001B4F00" w:rsidRDefault="002457FE" w:rsidP="001B4F00">
      <w:pPr>
        <w:rPr>
          <w:b/>
        </w:rPr>
      </w:pPr>
      <w:r w:rsidRPr="001B4F00">
        <w:rPr>
          <w:b/>
        </w:rPr>
        <w:lastRenderedPageBreak/>
        <w:t>ТЕМА</w:t>
      </w:r>
      <w:r w:rsidR="00EC7727" w:rsidRPr="001B4F00">
        <w:rPr>
          <w:b/>
        </w:rPr>
        <w:t xml:space="preserve"> 2. МЕХАНИЧЕСКИЕ КОЛЕБАНИЯ И ВОЛНЫ. ЗВУК. (10 часов)</w:t>
      </w:r>
    </w:p>
    <w:p w:rsidR="00EC7727" w:rsidRPr="001B4F00" w:rsidRDefault="00EC7727" w:rsidP="001B4F00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095"/>
        <w:gridCol w:w="1418"/>
        <w:gridCol w:w="1417"/>
      </w:tblGrid>
      <w:tr w:rsidR="00EC7727" w:rsidRPr="001B4F00" w:rsidTr="001B4F00">
        <w:trPr>
          <w:trHeight w:val="573"/>
        </w:trPr>
        <w:tc>
          <w:tcPr>
            <w:tcW w:w="817" w:type="dxa"/>
          </w:tcPr>
          <w:p w:rsidR="00EC7727" w:rsidRPr="001B4F00" w:rsidRDefault="00EC7727" w:rsidP="001B4F00">
            <w:pPr>
              <w:jc w:val="center"/>
            </w:pPr>
            <w:r w:rsidRPr="001B4F00">
              <w:t>27/1</w:t>
            </w:r>
          </w:p>
        </w:tc>
        <w:tc>
          <w:tcPr>
            <w:tcW w:w="6095" w:type="dxa"/>
          </w:tcPr>
          <w:p w:rsidR="00EC7727" w:rsidRPr="001B4F00" w:rsidRDefault="00EC7727" w:rsidP="001B4F00">
            <w:r w:rsidRPr="001B4F00">
              <w:t>Колебательное движение. Свободные колебания. Колебательные системы. Маятник</w:t>
            </w:r>
          </w:p>
        </w:tc>
        <w:tc>
          <w:tcPr>
            <w:tcW w:w="1418" w:type="dxa"/>
          </w:tcPr>
          <w:p w:rsidR="00EC7727" w:rsidRPr="001B4F00" w:rsidRDefault="00EC7727" w:rsidP="001B4F00">
            <w:pPr>
              <w:rPr>
                <w:b/>
              </w:rPr>
            </w:pPr>
            <w:r w:rsidRPr="001B4F00">
              <w:rPr>
                <w:b/>
              </w:rPr>
              <w:t>06.12-11.12</w:t>
            </w:r>
          </w:p>
        </w:tc>
        <w:tc>
          <w:tcPr>
            <w:tcW w:w="1417" w:type="dxa"/>
          </w:tcPr>
          <w:p w:rsidR="00EC7727" w:rsidRPr="001B4F00" w:rsidRDefault="00EC7727" w:rsidP="001B4F00">
            <w:pPr>
              <w:jc w:val="center"/>
            </w:pPr>
          </w:p>
        </w:tc>
      </w:tr>
      <w:tr w:rsidR="00AF03A6" w:rsidRPr="001B4F00" w:rsidTr="001B4F00">
        <w:trPr>
          <w:trHeight w:val="977"/>
        </w:trPr>
        <w:tc>
          <w:tcPr>
            <w:tcW w:w="817" w:type="dxa"/>
          </w:tcPr>
          <w:p w:rsidR="00AF03A6" w:rsidRPr="001B4F00" w:rsidRDefault="00AF03A6" w:rsidP="001B4F00">
            <w:pPr>
              <w:jc w:val="center"/>
            </w:pPr>
            <w:r w:rsidRPr="001B4F00">
              <w:t>28/2</w:t>
            </w:r>
          </w:p>
        </w:tc>
        <w:tc>
          <w:tcPr>
            <w:tcW w:w="6095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 xml:space="preserve">Величины, характеризующие колебательное движение. </w:t>
            </w:r>
            <w:r w:rsidRPr="001B4F00">
              <w:rPr>
                <w:b/>
                <w:sz w:val="24"/>
                <w:szCs w:val="24"/>
                <w:u w:val="single"/>
              </w:rPr>
              <w:t>Лабораторная работа № 4 «Исследование зависимости периода  и частоты свободных колебаний математического маятника от его длины»</w:t>
            </w:r>
          </w:p>
        </w:tc>
        <w:tc>
          <w:tcPr>
            <w:tcW w:w="1418" w:type="dxa"/>
          </w:tcPr>
          <w:p w:rsidR="00AF03A6" w:rsidRPr="001B4F00" w:rsidRDefault="00AF03A6" w:rsidP="001B4F00">
            <w:pPr>
              <w:rPr>
                <w:b/>
              </w:rPr>
            </w:pPr>
            <w:r w:rsidRPr="001B4F00">
              <w:rPr>
                <w:b/>
              </w:rPr>
              <w:t>06.12-11.12</w:t>
            </w:r>
          </w:p>
        </w:tc>
        <w:tc>
          <w:tcPr>
            <w:tcW w:w="1417" w:type="dxa"/>
          </w:tcPr>
          <w:p w:rsidR="00AF03A6" w:rsidRPr="001B4F00" w:rsidRDefault="00AF03A6" w:rsidP="001B4F00">
            <w:pPr>
              <w:jc w:val="center"/>
            </w:pPr>
          </w:p>
        </w:tc>
      </w:tr>
      <w:tr w:rsidR="00AF03A6" w:rsidRPr="001B4F00" w:rsidTr="001B4F00">
        <w:trPr>
          <w:trHeight w:val="865"/>
        </w:trPr>
        <w:tc>
          <w:tcPr>
            <w:tcW w:w="817" w:type="dxa"/>
          </w:tcPr>
          <w:p w:rsidR="00AF03A6" w:rsidRPr="001B4F00" w:rsidRDefault="00AF03A6" w:rsidP="001B4F00">
            <w:pPr>
              <w:jc w:val="center"/>
            </w:pPr>
            <w:r w:rsidRPr="001B4F00">
              <w:t>29/3</w:t>
            </w:r>
          </w:p>
        </w:tc>
        <w:tc>
          <w:tcPr>
            <w:tcW w:w="6095" w:type="dxa"/>
          </w:tcPr>
          <w:p w:rsidR="00AF03A6" w:rsidRPr="001B4F00" w:rsidRDefault="00AF03A6" w:rsidP="001B4F00">
            <w:pPr>
              <w:rPr>
                <w:b/>
                <w:u w:val="single"/>
              </w:rPr>
            </w:pPr>
            <w:r w:rsidRPr="001B4F00">
              <w:t>Колебание груза на пружине.</w:t>
            </w:r>
            <w:r w:rsidRPr="001B4F00">
              <w:rPr>
                <w:b/>
                <w:u w:val="single"/>
              </w:rPr>
              <w:t xml:space="preserve"> Лабораторная работа № 3 «Исследование зависимости периода  колебаний пружинного  маятника от массы груза и жесткости пружины»</w:t>
            </w:r>
          </w:p>
        </w:tc>
        <w:tc>
          <w:tcPr>
            <w:tcW w:w="1418" w:type="dxa"/>
          </w:tcPr>
          <w:p w:rsidR="00AF03A6" w:rsidRPr="001B4F00" w:rsidRDefault="00AF03A6" w:rsidP="001B4F00">
            <w:pPr>
              <w:rPr>
                <w:b/>
              </w:rPr>
            </w:pPr>
            <w:r w:rsidRPr="001B4F00">
              <w:rPr>
                <w:b/>
              </w:rPr>
              <w:t>13.12-18.12</w:t>
            </w:r>
          </w:p>
        </w:tc>
        <w:tc>
          <w:tcPr>
            <w:tcW w:w="1417" w:type="dxa"/>
          </w:tcPr>
          <w:p w:rsidR="00AF03A6" w:rsidRPr="001B4F00" w:rsidRDefault="00AF03A6" w:rsidP="001B4F00">
            <w:pPr>
              <w:jc w:val="center"/>
            </w:pPr>
          </w:p>
        </w:tc>
      </w:tr>
      <w:tr w:rsidR="00AF03A6" w:rsidRPr="001B4F00" w:rsidTr="001B4F00">
        <w:trPr>
          <w:trHeight w:val="552"/>
        </w:trPr>
        <w:tc>
          <w:tcPr>
            <w:tcW w:w="817" w:type="dxa"/>
          </w:tcPr>
          <w:p w:rsidR="00AF03A6" w:rsidRPr="001B4F00" w:rsidRDefault="00AF03A6" w:rsidP="001B4F00">
            <w:pPr>
              <w:jc w:val="center"/>
            </w:pPr>
            <w:r w:rsidRPr="001B4F00">
              <w:t>30/4</w:t>
            </w:r>
          </w:p>
        </w:tc>
        <w:tc>
          <w:tcPr>
            <w:tcW w:w="6095" w:type="dxa"/>
          </w:tcPr>
          <w:p w:rsidR="00AF03A6" w:rsidRPr="001B4F00" w:rsidRDefault="00AF03A6" w:rsidP="001B4F00">
            <w:r w:rsidRPr="001B4F00">
              <w:t>Превращение энергии при колебательном движении. Затухающие колебания.  Вынужденные колебания.</w:t>
            </w:r>
          </w:p>
        </w:tc>
        <w:tc>
          <w:tcPr>
            <w:tcW w:w="1418" w:type="dxa"/>
          </w:tcPr>
          <w:p w:rsidR="00AF03A6" w:rsidRPr="001B4F00" w:rsidRDefault="00AF03A6" w:rsidP="001B4F00">
            <w:pPr>
              <w:rPr>
                <w:b/>
              </w:rPr>
            </w:pPr>
            <w:r w:rsidRPr="001B4F00">
              <w:rPr>
                <w:b/>
              </w:rPr>
              <w:t>13.12-18.12</w:t>
            </w:r>
          </w:p>
        </w:tc>
        <w:tc>
          <w:tcPr>
            <w:tcW w:w="1417" w:type="dxa"/>
          </w:tcPr>
          <w:p w:rsidR="00AF03A6" w:rsidRPr="001B4F00" w:rsidRDefault="00AF03A6" w:rsidP="001B4F00"/>
        </w:tc>
      </w:tr>
      <w:tr w:rsidR="00AF03A6" w:rsidRPr="001B4F00" w:rsidTr="001B4F00">
        <w:trPr>
          <w:trHeight w:val="262"/>
        </w:trPr>
        <w:tc>
          <w:tcPr>
            <w:tcW w:w="817" w:type="dxa"/>
          </w:tcPr>
          <w:p w:rsidR="00AF03A6" w:rsidRPr="001B4F00" w:rsidRDefault="00AF03A6" w:rsidP="001B4F00">
            <w:pPr>
              <w:jc w:val="center"/>
            </w:pPr>
            <w:r w:rsidRPr="001B4F00">
              <w:t>31/5</w:t>
            </w:r>
          </w:p>
        </w:tc>
        <w:tc>
          <w:tcPr>
            <w:tcW w:w="6095" w:type="dxa"/>
          </w:tcPr>
          <w:p w:rsidR="00AF03A6" w:rsidRPr="001B4F00" w:rsidRDefault="00AF03A6" w:rsidP="001B4F00">
            <w:r w:rsidRPr="001B4F00">
              <w:t>Решение задач на колебательное движение</w:t>
            </w:r>
          </w:p>
        </w:tc>
        <w:tc>
          <w:tcPr>
            <w:tcW w:w="1418" w:type="dxa"/>
          </w:tcPr>
          <w:p w:rsidR="00AF03A6" w:rsidRPr="001B4F00" w:rsidRDefault="00AF03A6" w:rsidP="001B4F00">
            <w:pPr>
              <w:rPr>
                <w:b/>
              </w:rPr>
            </w:pPr>
            <w:r w:rsidRPr="001B4F00">
              <w:rPr>
                <w:b/>
              </w:rPr>
              <w:t>20.12-25.12</w:t>
            </w:r>
          </w:p>
        </w:tc>
        <w:tc>
          <w:tcPr>
            <w:tcW w:w="1417" w:type="dxa"/>
          </w:tcPr>
          <w:p w:rsidR="00AF03A6" w:rsidRPr="001B4F00" w:rsidRDefault="00AF03A6" w:rsidP="001B4F00"/>
        </w:tc>
      </w:tr>
      <w:tr w:rsidR="00AF03A6" w:rsidRPr="001B4F00" w:rsidTr="001B4F00">
        <w:trPr>
          <w:trHeight w:val="550"/>
        </w:trPr>
        <w:tc>
          <w:tcPr>
            <w:tcW w:w="817" w:type="dxa"/>
          </w:tcPr>
          <w:p w:rsidR="00AF03A6" w:rsidRPr="001B4F00" w:rsidRDefault="00AF03A6" w:rsidP="001B4F00">
            <w:pPr>
              <w:jc w:val="center"/>
            </w:pPr>
            <w:r w:rsidRPr="001B4F00">
              <w:t>32/6</w:t>
            </w:r>
          </w:p>
        </w:tc>
        <w:tc>
          <w:tcPr>
            <w:tcW w:w="6095" w:type="dxa"/>
          </w:tcPr>
          <w:p w:rsidR="00AF03A6" w:rsidRPr="001B4F00" w:rsidRDefault="00AF03A6" w:rsidP="001B4F00">
            <w:r w:rsidRPr="001B4F00">
              <w:t>Распространение колебаний в упругой среде. Продольные и поперечные волны.</w:t>
            </w:r>
          </w:p>
        </w:tc>
        <w:tc>
          <w:tcPr>
            <w:tcW w:w="1418" w:type="dxa"/>
          </w:tcPr>
          <w:p w:rsidR="00AF03A6" w:rsidRPr="001B4F00" w:rsidRDefault="00AF03A6" w:rsidP="001B4F00">
            <w:pPr>
              <w:rPr>
                <w:b/>
              </w:rPr>
            </w:pPr>
            <w:r w:rsidRPr="001B4F00">
              <w:rPr>
                <w:b/>
              </w:rPr>
              <w:t>20.12-25.12</w:t>
            </w:r>
          </w:p>
        </w:tc>
        <w:tc>
          <w:tcPr>
            <w:tcW w:w="1417" w:type="dxa"/>
          </w:tcPr>
          <w:p w:rsidR="00AF03A6" w:rsidRPr="001B4F00" w:rsidRDefault="00AF03A6" w:rsidP="001B4F00"/>
        </w:tc>
      </w:tr>
    </w:tbl>
    <w:p w:rsidR="00EC7727" w:rsidRPr="001B4F00" w:rsidRDefault="00EC7727" w:rsidP="001B4F00">
      <w:pPr>
        <w:pStyle w:val="3"/>
        <w:rPr>
          <w:rFonts w:ascii="Times New Roman" w:hAnsi="Times New Roman"/>
          <w:b/>
          <w:szCs w:val="24"/>
        </w:rPr>
      </w:pPr>
      <w:r w:rsidRPr="001B4F00">
        <w:rPr>
          <w:rFonts w:ascii="Times New Roman" w:hAnsi="Times New Roman"/>
          <w:b/>
          <w:szCs w:val="24"/>
        </w:rPr>
        <w:t>3-я четверть</w:t>
      </w:r>
    </w:p>
    <w:p w:rsidR="00EC7727" w:rsidRPr="001B4F00" w:rsidRDefault="00EC7727" w:rsidP="001B4F00">
      <w:pPr>
        <w:rPr>
          <w:b/>
        </w:rPr>
      </w:pPr>
      <w:r w:rsidRPr="001B4F00">
        <w:rPr>
          <w:b/>
        </w:rPr>
        <w:t>ТЕМА 2. МЕХАНИЧЕСКИЕ КОЛЕБАНИЯ И ВОЛНЫ. ЗВУК (продолжение)</w:t>
      </w:r>
    </w:p>
    <w:p w:rsidR="002457FE" w:rsidRPr="001B4F00" w:rsidRDefault="002457FE" w:rsidP="001B4F00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095"/>
        <w:gridCol w:w="1418"/>
        <w:gridCol w:w="1417"/>
      </w:tblGrid>
      <w:tr w:rsidR="00EC7727" w:rsidRPr="001B4F00" w:rsidTr="001B4F00">
        <w:trPr>
          <w:trHeight w:val="276"/>
        </w:trPr>
        <w:tc>
          <w:tcPr>
            <w:tcW w:w="817" w:type="dxa"/>
          </w:tcPr>
          <w:p w:rsidR="00EC7727" w:rsidRPr="001B4F00" w:rsidRDefault="00EC7727" w:rsidP="001B4F00">
            <w:pPr>
              <w:jc w:val="center"/>
            </w:pPr>
            <w:r w:rsidRPr="001B4F00">
              <w:t>33/7</w:t>
            </w:r>
          </w:p>
        </w:tc>
        <w:tc>
          <w:tcPr>
            <w:tcW w:w="6095" w:type="dxa"/>
          </w:tcPr>
          <w:p w:rsidR="00EC7727" w:rsidRPr="001B4F00" w:rsidRDefault="00EC7727" w:rsidP="001B4F00">
            <w:r w:rsidRPr="001B4F00">
              <w:t>Длина волны. Скорость распространения волн</w:t>
            </w:r>
          </w:p>
        </w:tc>
        <w:tc>
          <w:tcPr>
            <w:tcW w:w="1418" w:type="dxa"/>
          </w:tcPr>
          <w:p w:rsidR="00EC7727" w:rsidRPr="001B4F00" w:rsidRDefault="00EC7727" w:rsidP="001B4F00">
            <w:pPr>
              <w:rPr>
                <w:b/>
              </w:rPr>
            </w:pPr>
            <w:r w:rsidRPr="001B4F00">
              <w:rPr>
                <w:b/>
              </w:rPr>
              <w:t>11.01-15.01</w:t>
            </w:r>
          </w:p>
        </w:tc>
        <w:tc>
          <w:tcPr>
            <w:tcW w:w="1417" w:type="dxa"/>
          </w:tcPr>
          <w:p w:rsidR="00EC7727" w:rsidRPr="001B4F00" w:rsidRDefault="00EC7727" w:rsidP="001B4F00"/>
        </w:tc>
      </w:tr>
      <w:tr w:rsidR="00EC7727" w:rsidRPr="001B4F00" w:rsidTr="001B4F00">
        <w:trPr>
          <w:trHeight w:val="408"/>
        </w:trPr>
        <w:tc>
          <w:tcPr>
            <w:tcW w:w="817" w:type="dxa"/>
          </w:tcPr>
          <w:p w:rsidR="00EC7727" w:rsidRPr="001B4F00" w:rsidRDefault="00EC7727" w:rsidP="001B4F00">
            <w:pPr>
              <w:jc w:val="center"/>
            </w:pPr>
            <w:r w:rsidRPr="001B4F00">
              <w:t>34/8</w:t>
            </w:r>
          </w:p>
        </w:tc>
        <w:tc>
          <w:tcPr>
            <w:tcW w:w="6095" w:type="dxa"/>
          </w:tcPr>
          <w:p w:rsidR="00EC7727" w:rsidRPr="001B4F00" w:rsidRDefault="00EC7727" w:rsidP="001B4F00">
            <w:r w:rsidRPr="001B4F00">
              <w:t>Звуковые волны. Скорость, высота,  тембр,  громкость звука. Резонанс</w:t>
            </w:r>
          </w:p>
        </w:tc>
        <w:tc>
          <w:tcPr>
            <w:tcW w:w="1418" w:type="dxa"/>
          </w:tcPr>
          <w:p w:rsidR="00EC7727" w:rsidRPr="001B4F00" w:rsidRDefault="00EC7727" w:rsidP="001B4F00">
            <w:pPr>
              <w:rPr>
                <w:b/>
              </w:rPr>
            </w:pPr>
            <w:r w:rsidRPr="001B4F00">
              <w:rPr>
                <w:b/>
              </w:rPr>
              <w:t>11.01-15.01</w:t>
            </w:r>
          </w:p>
        </w:tc>
        <w:tc>
          <w:tcPr>
            <w:tcW w:w="1417" w:type="dxa"/>
          </w:tcPr>
          <w:p w:rsidR="00EC7727" w:rsidRPr="001B4F00" w:rsidRDefault="00EC7727" w:rsidP="001B4F00"/>
        </w:tc>
      </w:tr>
      <w:tr w:rsidR="00EC7727" w:rsidRPr="001B4F00" w:rsidTr="001B4F00">
        <w:trPr>
          <w:trHeight w:val="416"/>
        </w:trPr>
        <w:tc>
          <w:tcPr>
            <w:tcW w:w="817" w:type="dxa"/>
          </w:tcPr>
          <w:p w:rsidR="00EC7727" w:rsidRPr="001B4F00" w:rsidRDefault="00EC7727" w:rsidP="001B4F00">
            <w:pPr>
              <w:jc w:val="center"/>
            </w:pPr>
            <w:r w:rsidRPr="001B4F00">
              <w:t>35/9</w:t>
            </w:r>
          </w:p>
        </w:tc>
        <w:tc>
          <w:tcPr>
            <w:tcW w:w="6095" w:type="dxa"/>
          </w:tcPr>
          <w:p w:rsidR="00EC7727" w:rsidRPr="001B4F00" w:rsidRDefault="00EC7727" w:rsidP="001B4F00">
            <w:pPr>
              <w:pStyle w:val="4"/>
              <w:rPr>
                <w:b w:val="0"/>
                <w:sz w:val="24"/>
                <w:szCs w:val="24"/>
                <w:u w:val="none"/>
              </w:rPr>
            </w:pPr>
            <w:r w:rsidRPr="001B4F00">
              <w:rPr>
                <w:b w:val="0"/>
                <w:sz w:val="24"/>
                <w:szCs w:val="24"/>
                <w:u w:val="none"/>
              </w:rPr>
              <w:t xml:space="preserve">Механические волны. Звук. </w:t>
            </w:r>
          </w:p>
        </w:tc>
        <w:tc>
          <w:tcPr>
            <w:tcW w:w="1418" w:type="dxa"/>
          </w:tcPr>
          <w:p w:rsidR="00EC7727" w:rsidRPr="001B4F00" w:rsidRDefault="00EC7727" w:rsidP="001B4F00">
            <w:pPr>
              <w:rPr>
                <w:b/>
              </w:rPr>
            </w:pPr>
            <w:r w:rsidRPr="001B4F00">
              <w:rPr>
                <w:b/>
              </w:rPr>
              <w:t>17.01-22.01</w:t>
            </w:r>
          </w:p>
        </w:tc>
        <w:tc>
          <w:tcPr>
            <w:tcW w:w="1417" w:type="dxa"/>
          </w:tcPr>
          <w:p w:rsidR="00EC7727" w:rsidRPr="001B4F00" w:rsidRDefault="00EC7727" w:rsidP="001B4F00">
            <w:pPr>
              <w:pStyle w:val="4"/>
              <w:rPr>
                <w:b w:val="0"/>
                <w:sz w:val="24"/>
                <w:szCs w:val="24"/>
                <w:u w:val="none"/>
              </w:rPr>
            </w:pPr>
          </w:p>
        </w:tc>
      </w:tr>
      <w:tr w:rsidR="00EC7727" w:rsidRPr="001B4F00" w:rsidTr="001B4F00">
        <w:trPr>
          <w:trHeight w:val="563"/>
        </w:trPr>
        <w:tc>
          <w:tcPr>
            <w:tcW w:w="817" w:type="dxa"/>
          </w:tcPr>
          <w:p w:rsidR="00EC7727" w:rsidRPr="001B4F00" w:rsidRDefault="00EC7727" w:rsidP="001B4F00">
            <w:pPr>
              <w:jc w:val="center"/>
            </w:pPr>
            <w:r w:rsidRPr="001B4F00">
              <w:t>36/10</w:t>
            </w:r>
          </w:p>
        </w:tc>
        <w:tc>
          <w:tcPr>
            <w:tcW w:w="6095" w:type="dxa"/>
          </w:tcPr>
          <w:p w:rsidR="00EC7727" w:rsidRPr="001B4F00" w:rsidRDefault="00EC7727" w:rsidP="001B4F00">
            <w:pPr>
              <w:pStyle w:val="a3"/>
              <w:tabs>
                <w:tab w:val="clear" w:pos="4153"/>
                <w:tab w:val="clear" w:pos="8306"/>
              </w:tabs>
              <w:rPr>
                <w:sz w:val="24"/>
                <w:szCs w:val="24"/>
              </w:rPr>
            </w:pPr>
            <w:r w:rsidRPr="001B4F00">
              <w:rPr>
                <w:b/>
                <w:sz w:val="24"/>
                <w:szCs w:val="24"/>
                <w:u w:val="single"/>
              </w:rPr>
              <w:t>Контрольная работа № 3 «Механические колебания и волны. Звук»</w:t>
            </w:r>
          </w:p>
        </w:tc>
        <w:tc>
          <w:tcPr>
            <w:tcW w:w="1418" w:type="dxa"/>
          </w:tcPr>
          <w:p w:rsidR="00EC7727" w:rsidRPr="001B4F00" w:rsidRDefault="00EC7727" w:rsidP="001B4F00">
            <w:pPr>
              <w:rPr>
                <w:b/>
              </w:rPr>
            </w:pPr>
            <w:r w:rsidRPr="001B4F00">
              <w:rPr>
                <w:b/>
              </w:rPr>
              <w:t>17.01-22.01</w:t>
            </w:r>
          </w:p>
        </w:tc>
        <w:tc>
          <w:tcPr>
            <w:tcW w:w="1417" w:type="dxa"/>
          </w:tcPr>
          <w:p w:rsidR="00EC7727" w:rsidRPr="001B4F00" w:rsidRDefault="00EC7727" w:rsidP="001B4F00">
            <w:pPr>
              <w:pStyle w:val="a3"/>
              <w:tabs>
                <w:tab w:val="clear" w:pos="4153"/>
                <w:tab w:val="clear" w:pos="8306"/>
              </w:tabs>
              <w:rPr>
                <w:sz w:val="24"/>
                <w:szCs w:val="24"/>
              </w:rPr>
            </w:pPr>
          </w:p>
        </w:tc>
      </w:tr>
    </w:tbl>
    <w:p w:rsidR="002457FE" w:rsidRPr="001B4F00" w:rsidRDefault="002457FE" w:rsidP="001B4F00">
      <w:pPr>
        <w:pStyle w:val="a3"/>
        <w:tabs>
          <w:tab w:val="clear" w:pos="4153"/>
          <w:tab w:val="clear" w:pos="8306"/>
        </w:tabs>
        <w:spacing w:before="120" w:after="120"/>
        <w:rPr>
          <w:sz w:val="24"/>
          <w:szCs w:val="24"/>
        </w:rPr>
      </w:pPr>
    </w:p>
    <w:p w:rsidR="002457FE" w:rsidRPr="001B4F00" w:rsidRDefault="00EC7727" w:rsidP="001B4F00">
      <w:pPr>
        <w:pStyle w:val="a3"/>
        <w:tabs>
          <w:tab w:val="clear" w:pos="4153"/>
          <w:tab w:val="clear" w:pos="8306"/>
        </w:tabs>
        <w:spacing w:before="120" w:after="120"/>
        <w:rPr>
          <w:b/>
          <w:sz w:val="24"/>
          <w:szCs w:val="24"/>
        </w:rPr>
      </w:pPr>
      <w:r w:rsidRPr="001B4F00">
        <w:rPr>
          <w:b/>
          <w:sz w:val="24"/>
          <w:szCs w:val="24"/>
        </w:rPr>
        <w:t>ТЕМА 3. ЭЛЕКТРОМАГНИТНЫЕ ЯВЛЕНИЯ. (17 ЧАСОВ)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095"/>
        <w:gridCol w:w="1418"/>
        <w:gridCol w:w="1417"/>
      </w:tblGrid>
      <w:tr w:rsidR="002457FE" w:rsidRPr="001B4F00" w:rsidTr="001B4F00">
        <w:trPr>
          <w:trHeight w:val="472"/>
        </w:trPr>
        <w:tc>
          <w:tcPr>
            <w:tcW w:w="817" w:type="dxa"/>
          </w:tcPr>
          <w:p w:rsidR="002457FE" w:rsidRPr="001B4F00" w:rsidRDefault="002457FE" w:rsidP="001B4F00">
            <w:pPr>
              <w:jc w:val="center"/>
            </w:pPr>
            <w:r w:rsidRPr="001B4F00">
              <w:t>37/1</w:t>
            </w:r>
          </w:p>
        </w:tc>
        <w:tc>
          <w:tcPr>
            <w:tcW w:w="6095" w:type="dxa"/>
          </w:tcPr>
          <w:p w:rsidR="002457FE" w:rsidRPr="001B4F00" w:rsidRDefault="002457FE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 xml:space="preserve"> Неоднородное и однородное магнитное поле</w:t>
            </w:r>
          </w:p>
        </w:tc>
        <w:tc>
          <w:tcPr>
            <w:tcW w:w="1418" w:type="dxa"/>
          </w:tcPr>
          <w:p w:rsidR="002457FE" w:rsidRPr="001B4F00" w:rsidRDefault="002457FE" w:rsidP="001B4F00">
            <w:pPr>
              <w:rPr>
                <w:b/>
              </w:rPr>
            </w:pPr>
            <w:r w:rsidRPr="001B4F00">
              <w:rPr>
                <w:b/>
              </w:rPr>
              <w:t>24.01-29.01</w:t>
            </w:r>
          </w:p>
        </w:tc>
        <w:tc>
          <w:tcPr>
            <w:tcW w:w="1417" w:type="dxa"/>
          </w:tcPr>
          <w:p w:rsidR="002457FE" w:rsidRPr="001B4F00" w:rsidRDefault="002457FE" w:rsidP="001B4F00">
            <w:pPr>
              <w:jc w:val="center"/>
            </w:pPr>
          </w:p>
        </w:tc>
      </w:tr>
      <w:tr w:rsidR="00AF03A6" w:rsidRPr="001B4F00" w:rsidTr="001B4F00">
        <w:trPr>
          <w:trHeight w:val="380"/>
        </w:trPr>
        <w:tc>
          <w:tcPr>
            <w:tcW w:w="8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38/2</w:t>
            </w:r>
          </w:p>
        </w:tc>
        <w:tc>
          <w:tcPr>
            <w:tcW w:w="6095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Направление тока и линий магнитного поля. Правило буравчика</w:t>
            </w:r>
          </w:p>
        </w:tc>
        <w:tc>
          <w:tcPr>
            <w:tcW w:w="1418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b/>
                <w:sz w:val="24"/>
                <w:szCs w:val="24"/>
              </w:rPr>
            </w:pPr>
            <w:r w:rsidRPr="001B4F00">
              <w:rPr>
                <w:b/>
                <w:sz w:val="24"/>
                <w:szCs w:val="24"/>
              </w:rPr>
              <w:t>24.01-29.01</w:t>
            </w:r>
          </w:p>
        </w:tc>
        <w:tc>
          <w:tcPr>
            <w:tcW w:w="14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F03A6" w:rsidRPr="001B4F00" w:rsidTr="001B4F00">
        <w:trPr>
          <w:trHeight w:val="416"/>
        </w:trPr>
        <w:tc>
          <w:tcPr>
            <w:tcW w:w="8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39/3</w:t>
            </w:r>
          </w:p>
        </w:tc>
        <w:tc>
          <w:tcPr>
            <w:tcW w:w="6095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Обнаружение магнитного поля. Правило левой руки.</w:t>
            </w:r>
          </w:p>
        </w:tc>
        <w:tc>
          <w:tcPr>
            <w:tcW w:w="1418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b/>
                <w:sz w:val="24"/>
                <w:szCs w:val="24"/>
              </w:rPr>
            </w:pPr>
            <w:r w:rsidRPr="001B4F00">
              <w:rPr>
                <w:b/>
                <w:sz w:val="24"/>
                <w:szCs w:val="24"/>
              </w:rPr>
              <w:t>31.01-05.02</w:t>
            </w:r>
          </w:p>
        </w:tc>
        <w:tc>
          <w:tcPr>
            <w:tcW w:w="14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F03A6" w:rsidRPr="001B4F00" w:rsidTr="001B4F00">
        <w:trPr>
          <w:trHeight w:val="466"/>
        </w:trPr>
        <w:tc>
          <w:tcPr>
            <w:tcW w:w="8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40/4</w:t>
            </w:r>
          </w:p>
        </w:tc>
        <w:tc>
          <w:tcPr>
            <w:tcW w:w="6095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Индукция магнитного поля. Магнитный поток.</w:t>
            </w:r>
          </w:p>
        </w:tc>
        <w:tc>
          <w:tcPr>
            <w:tcW w:w="1418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b/>
                <w:sz w:val="24"/>
                <w:szCs w:val="24"/>
              </w:rPr>
            </w:pPr>
            <w:r w:rsidRPr="001B4F00">
              <w:rPr>
                <w:b/>
                <w:sz w:val="24"/>
                <w:szCs w:val="24"/>
              </w:rPr>
              <w:t>31.01-05.02</w:t>
            </w:r>
          </w:p>
        </w:tc>
        <w:tc>
          <w:tcPr>
            <w:tcW w:w="14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F03A6" w:rsidRPr="001B4F00" w:rsidTr="001B4F00">
        <w:trPr>
          <w:trHeight w:val="360"/>
        </w:trPr>
        <w:tc>
          <w:tcPr>
            <w:tcW w:w="8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41/5</w:t>
            </w:r>
          </w:p>
        </w:tc>
        <w:tc>
          <w:tcPr>
            <w:tcW w:w="6095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Правило Ленца. Явление самоиндукции</w:t>
            </w:r>
          </w:p>
        </w:tc>
        <w:tc>
          <w:tcPr>
            <w:tcW w:w="1418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b/>
                <w:sz w:val="24"/>
                <w:szCs w:val="24"/>
              </w:rPr>
            </w:pPr>
            <w:r w:rsidRPr="001B4F00">
              <w:rPr>
                <w:b/>
                <w:sz w:val="24"/>
                <w:szCs w:val="24"/>
              </w:rPr>
              <w:t>07.02-12.02</w:t>
            </w:r>
          </w:p>
        </w:tc>
        <w:tc>
          <w:tcPr>
            <w:tcW w:w="14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F03A6" w:rsidRPr="001B4F00" w:rsidTr="001B4F00">
        <w:trPr>
          <w:trHeight w:val="396"/>
        </w:trPr>
        <w:tc>
          <w:tcPr>
            <w:tcW w:w="8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42/6</w:t>
            </w:r>
          </w:p>
        </w:tc>
        <w:tc>
          <w:tcPr>
            <w:tcW w:w="6095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Явление электромагнитной индукции. Опыт Фарадея</w:t>
            </w:r>
          </w:p>
        </w:tc>
        <w:tc>
          <w:tcPr>
            <w:tcW w:w="1418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b/>
                <w:sz w:val="24"/>
                <w:szCs w:val="24"/>
              </w:rPr>
            </w:pPr>
            <w:r w:rsidRPr="001B4F00">
              <w:rPr>
                <w:b/>
                <w:sz w:val="24"/>
                <w:szCs w:val="24"/>
              </w:rPr>
              <w:t>07.02-12.02</w:t>
            </w:r>
          </w:p>
        </w:tc>
        <w:tc>
          <w:tcPr>
            <w:tcW w:w="14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F03A6" w:rsidRPr="001B4F00" w:rsidTr="001B4F00">
        <w:trPr>
          <w:trHeight w:val="588"/>
        </w:trPr>
        <w:tc>
          <w:tcPr>
            <w:tcW w:w="8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43/7</w:t>
            </w:r>
          </w:p>
        </w:tc>
        <w:tc>
          <w:tcPr>
            <w:tcW w:w="6095" w:type="dxa"/>
          </w:tcPr>
          <w:p w:rsidR="00AF03A6" w:rsidRPr="001B4F00" w:rsidRDefault="00AF03A6" w:rsidP="001B4F00">
            <w:r w:rsidRPr="001B4F00">
              <w:rPr>
                <w:b/>
                <w:u w:val="single"/>
              </w:rPr>
              <w:t>Лабораторная работа № 5 «Изучение явления электромагнитной индукции»</w:t>
            </w:r>
          </w:p>
        </w:tc>
        <w:tc>
          <w:tcPr>
            <w:tcW w:w="1418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b/>
                <w:sz w:val="24"/>
                <w:szCs w:val="24"/>
              </w:rPr>
            </w:pPr>
            <w:r w:rsidRPr="001B4F00">
              <w:rPr>
                <w:b/>
                <w:sz w:val="24"/>
                <w:szCs w:val="24"/>
              </w:rPr>
              <w:t>14.02-19.02</w:t>
            </w:r>
          </w:p>
        </w:tc>
        <w:tc>
          <w:tcPr>
            <w:tcW w:w="14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F03A6" w:rsidRPr="001B4F00" w:rsidTr="001B4F00">
        <w:trPr>
          <w:trHeight w:val="554"/>
        </w:trPr>
        <w:tc>
          <w:tcPr>
            <w:tcW w:w="8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44/8</w:t>
            </w:r>
          </w:p>
        </w:tc>
        <w:tc>
          <w:tcPr>
            <w:tcW w:w="6095" w:type="dxa"/>
          </w:tcPr>
          <w:p w:rsidR="00AF03A6" w:rsidRPr="001B4F00" w:rsidRDefault="00AF03A6" w:rsidP="001B4F00">
            <w:r w:rsidRPr="001B4F00">
              <w:t>Получение переменного электрического тока. Трансформатор. Передача электроэнергии на расстояние</w:t>
            </w:r>
          </w:p>
        </w:tc>
        <w:tc>
          <w:tcPr>
            <w:tcW w:w="1418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b/>
                <w:sz w:val="24"/>
                <w:szCs w:val="24"/>
              </w:rPr>
            </w:pPr>
            <w:r w:rsidRPr="001B4F00">
              <w:rPr>
                <w:b/>
                <w:sz w:val="24"/>
                <w:szCs w:val="24"/>
              </w:rPr>
              <w:t>14.02-19.02</w:t>
            </w:r>
          </w:p>
        </w:tc>
        <w:tc>
          <w:tcPr>
            <w:tcW w:w="14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F03A6" w:rsidRPr="001B4F00" w:rsidTr="001B4F00">
        <w:trPr>
          <w:trHeight w:val="406"/>
        </w:trPr>
        <w:tc>
          <w:tcPr>
            <w:tcW w:w="8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45/9</w:t>
            </w:r>
          </w:p>
        </w:tc>
        <w:tc>
          <w:tcPr>
            <w:tcW w:w="6095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Электромагнитное поле</w:t>
            </w:r>
          </w:p>
        </w:tc>
        <w:tc>
          <w:tcPr>
            <w:tcW w:w="1418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b/>
                <w:sz w:val="24"/>
                <w:szCs w:val="24"/>
              </w:rPr>
            </w:pPr>
            <w:r w:rsidRPr="001B4F00">
              <w:rPr>
                <w:b/>
                <w:sz w:val="24"/>
                <w:szCs w:val="24"/>
              </w:rPr>
              <w:t>21.02-26.02</w:t>
            </w:r>
          </w:p>
        </w:tc>
        <w:tc>
          <w:tcPr>
            <w:tcW w:w="14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F03A6" w:rsidRPr="001B4F00" w:rsidTr="001B4F00">
        <w:trPr>
          <w:trHeight w:val="456"/>
        </w:trPr>
        <w:tc>
          <w:tcPr>
            <w:tcW w:w="8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46/10</w:t>
            </w:r>
          </w:p>
        </w:tc>
        <w:tc>
          <w:tcPr>
            <w:tcW w:w="6095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Электромагнитные волны.</w:t>
            </w:r>
          </w:p>
        </w:tc>
        <w:tc>
          <w:tcPr>
            <w:tcW w:w="1418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b/>
                <w:sz w:val="24"/>
                <w:szCs w:val="24"/>
              </w:rPr>
            </w:pPr>
            <w:r w:rsidRPr="001B4F00">
              <w:rPr>
                <w:b/>
                <w:sz w:val="24"/>
                <w:szCs w:val="24"/>
              </w:rPr>
              <w:t>21.02-26.02</w:t>
            </w:r>
          </w:p>
        </w:tc>
        <w:tc>
          <w:tcPr>
            <w:tcW w:w="14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F03A6" w:rsidRPr="001B4F00" w:rsidTr="001B4F00">
        <w:trPr>
          <w:trHeight w:val="492"/>
        </w:trPr>
        <w:tc>
          <w:tcPr>
            <w:tcW w:w="8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47/11</w:t>
            </w:r>
          </w:p>
        </w:tc>
        <w:tc>
          <w:tcPr>
            <w:tcW w:w="6095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Конденсатор. Колебательный контур. Электромагнитные колебания</w:t>
            </w:r>
          </w:p>
        </w:tc>
        <w:tc>
          <w:tcPr>
            <w:tcW w:w="1418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b/>
                <w:sz w:val="24"/>
                <w:szCs w:val="24"/>
              </w:rPr>
            </w:pPr>
            <w:r w:rsidRPr="001B4F00">
              <w:rPr>
                <w:b/>
                <w:sz w:val="24"/>
                <w:szCs w:val="24"/>
              </w:rPr>
              <w:t>28.02-05.03</w:t>
            </w:r>
          </w:p>
        </w:tc>
        <w:tc>
          <w:tcPr>
            <w:tcW w:w="14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F03A6" w:rsidRPr="001B4F00" w:rsidTr="001B4F00">
        <w:trPr>
          <w:trHeight w:val="423"/>
        </w:trPr>
        <w:tc>
          <w:tcPr>
            <w:tcW w:w="8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48/12</w:t>
            </w:r>
          </w:p>
        </w:tc>
        <w:tc>
          <w:tcPr>
            <w:tcW w:w="6095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 xml:space="preserve">Принцип радиосвязи и телевидения. </w:t>
            </w:r>
          </w:p>
        </w:tc>
        <w:tc>
          <w:tcPr>
            <w:tcW w:w="1418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b/>
                <w:sz w:val="24"/>
                <w:szCs w:val="24"/>
              </w:rPr>
            </w:pPr>
            <w:r w:rsidRPr="001B4F00">
              <w:rPr>
                <w:b/>
                <w:sz w:val="24"/>
                <w:szCs w:val="24"/>
              </w:rPr>
              <w:t>28.02-05.03</w:t>
            </w:r>
          </w:p>
        </w:tc>
        <w:tc>
          <w:tcPr>
            <w:tcW w:w="14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F03A6" w:rsidRPr="001B4F00" w:rsidTr="001B4F00">
        <w:trPr>
          <w:trHeight w:val="706"/>
        </w:trPr>
        <w:tc>
          <w:tcPr>
            <w:tcW w:w="8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49/13</w:t>
            </w:r>
          </w:p>
        </w:tc>
        <w:tc>
          <w:tcPr>
            <w:tcW w:w="6095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Электромагнитная природа света. Преломление света. Дисперсия света</w:t>
            </w:r>
          </w:p>
        </w:tc>
        <w:tc>
          <w:tcPr>
            <w:tcW w:w="1418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b/>
                <w:sz w:val="24"/>
                <w:szCs w:val="24"/>
              </w:rPr>
            </w:pPr>
            <w:r w:rsidRPr="001B4F00">
              <w:rPr>
                <w:b/>
                <w:sz w:val="24"/>
                <w:szCs w:val="24"/>
              </w:rPr>
              <w:t>07.03-12.03</w:t>
            </w:r>
          </w:p>
        </w:tc>
        <w:tc>
          <w:tcPr>
            <w:tcW w:w="14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F03A6" w:rsidRPr="001B4F00" w:rsidTr="001B4F00">
        <w:trPr>
          <w:trHeight w:val="618"/>
        </w:trPr>
        <w:tc>
          <w:tcPr>
            <w:tcW w:w="8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50/14</w:t>
            </w:r>
          </w:p>
        </w:tc>
        <w:tc>
          <w:tcPr>
            <w:tcW w:w="6095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Типы оптических спектров. Поглощение и испускание света атомами. Происхождение линейчатых спектров</w:t>
            </w:r>
          </w:p>
        </w:tc>
        <w:tc>
          <w:tcPr>
            <w:tcW w:w="1418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b/>
                <w:sz w:val="24"/>
                <w:szCs w:val="24"/>
              </w:rPr>
            </w:pPr>
            <w:r w:rsidRPr="001B4F00">
              <w:rPr>
                <w:b/>
                <w:sz w:val="24"/>
                <w:szCs w:val="24"/>
              </w:rPr>
              <w:t>07.03-12.03</w:t>
            </w:r>
          </w:p>
        </w:tc>
        <w:tc>
          <w:tcPr>
            <w:tcW w:w="14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F03A6" w:rsidRPr="001B4F00" w:rsidTr="001B4F00">
        <w:trPr>
          <w:trHeight w:val="828"/>
        </w:trPr>
        <w:tc>
          <w:tcPr>
            <w:tcW w:w="8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51/15</w:t>
            </w:r>
          </w:p>
        </w:tc>
        <w:tc>
          <w:tcPr>
            <w:tcW w:w="6095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sz w:val="24"/>
                <w:szCs w:val="24"/>
              </w:rPr>
            </w:pPr>
            <w:r w:rsidRPr="001B4F00">
              <w:rPr>
                <w:b/>
                <w:sz w:val="24"/>
                <w:szCs w:val="24"/>
                <w:u w:val="single"/>
              </w:rPr>
              <w:t>Лабораторная работа №</w:t>
            </w:r>
            <w:r w:rsidR="00113C2D" w:rsidRPr="001B4F00">
              <w:rPr>
                <w:b/>
                <w:sz w:val="24"/>
                <w:szCs w:val="24"/>
                <w:u w:val="single"/>
              </w:rPr>
              <w:t xml:space="preserve"> 6</w:t>
            </w:r>
            <w:r w:rsidRPr="001B4F00">
              <w:rPr>
                <w:b/>
                <w:sz w:val="24"/>
                <w:szCs w:val="24"/>
                <w:u w:val="single"/>
              </w:rPr>
              <w:t xml:space="preserve"> «</w:t>
            </w:r>
            <w:r w:rsidR="00113C2D" w:rsidRPr="001B4F00">
              <w:rPr>
                <w:b/>
                <w:sz w:val="24"/>
                <w:szCs w:val="24"/>
                <w:u w:val="single"/>
              </w:rPr>
              <w:t>Наблюдение сплошного и линейчатых спектров испускания</w:t>
            </w:r>
            <w:r w:rsidRPr="001B4F00">
              <w:rPr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1418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b/>
                <w:sz w:val="24"/>
                <w:szCs w:val="24"/>
              </w:rPr>
            </w:pPr>
            <w:r w:rsidRPr="001B4F00">
              <w:rPr>
                <w:b/>
                <w:sz w:val="24"/>
                <w:szCs w:val="24"/>
              </w:rPr>
              <w:t>14.03-19.03</w:t>
            </w:r>
          </w:p>
        </w:tc>
        <w:tc>
          <w:tcPr>
            <w:tcW w:w="14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F03A6" w:rsidRPr="001B4F00" w:rsidTr="001B4F00">
        <w:trPr>
          <w:trHeight w:val="528"/>
        </w:trPr>
        <w:tc>
          <w:tcPr>
            <w:tcW w:w="8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52/16</w:t>
            </w:r>
          </w:p>
        </w:tc>
        <w:tc>
          <w:tcPr>
            <w:tcW w:w="6095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Решение задач на тему «Электромагнитное поле»</w:t>
            </w:r>
          </w:p>
        </w:tc>
        <w:tc>
          <w:tcPr>
            <w:tcW w:w="1418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b/>
                <w:sz w:val="24"/>
                <w:szCs w:val="24"/>
              </w:rPr>
            </w:pPr>
            <w:r w:rsidRPr="001B4F00">
              <w:rPr>
                <w:b/>
                <w:sz w:val="24"/>
                <w:szCs w:val="24"/>
              </w:rPr>
              <w:t>14.03-19.03</w:t>
            </w:r>
          </w:p>
        </w:tc>
        <w:tc>
          <w:tcPr>
            <w:tcW w:w="14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F03A6" w:rsidRPr="001B4F00" w:rsidTr="001B4F00">
        <w:trPr>
          <w:trHeight w:val="407"/>
        </w:trPr>
        <w:tc>
          <w:tcPr>
            <w:tcW w:w="8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53/17</w:t>
            </w:r>
          </w:p>
        </w:tc>
        <w:tc>
          <w:tcPr>
            <w:tcW w:w="6095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sz w:val="24"/>
                <w:szCs w:val="24"/>
              </w:rPr>
            </w:pPr>
            <w:r w:rsidRPr="001B4F00">
              <w:rPr>
                <w:b/>
                <w:sz w:val="24"/>
                <w:szCs w:val="24"/>
                <w:u w:val="single"/>
              </w:rPr>
              <w:t>Контрольная работа № 4 «Электромагнитные явления»</w:t>
            </w:r>
          </w:p>
        </w:tc>
        <w:tc>
          <w:tcPr>
            <w:tcW w:w="1418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b/>
                <w:sz w:val="24"/>
                <w:szCs w:val="24"/>
              </w:rPr>
            </w:pPr>
            <w:r w:rsidRPr="001B4F00">
              <w:rPr>
                <w:b/>
                <w:sz w:val="24"/>
                <w:szCs w:val="24"/>
              </w:rPr>
              <w:t>04.04-09.04</w:t>
            </w:r>
          </w:p>
        </w:tc>
        <w:tc>
          <w:tcPr>
            <w:tcW w:w="14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F03A6" w:rsidRPr="001B4F00" w:rsidTr="001B4F00">
        <w:trPr>
          <w:trHeight w:val="444"/>
        </w:trPr>
        <w:tc>
          <w:tcPr>
            <w:tcW w:w="8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54/1</w:t>
            </w:r>
          </w:p>
        </w:tc>
        <w:tc>
          <w:tcPr>
            <w:tcW w:w="6095" w:type="dxa"/>
          </w:tcPr>
          <w:p w:rsidR="00AF03A6" w:rsidRPr="001B4F00" w:rsidRDefault="00AF03A6" w:rsidP="001B4F00">
            <w:r w:rsidRPr="001B4F00">
              <w:t>Радиоактивность.  Модели атомов. Опыт Резерфорда</w:t>
            </w:r>
          </w:p>
        </w:tc>
        <w:tc>
          <w:tcPr>
            <w:tcW w:w="1418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b/>
                <w:sz w:val="24"/>
                <w:szCs w:val="24"/>
              </w:rPr>
            </w:pPr>
            <w:r w:rsidRPr="001B4F00">
              <w:rPr>
                <w:b/>
                <w:sz w:val="24"/>
                <w:szCs w:val="24"/>
              </w:rPr>
              <w:t>04.04-09.04</w:t>
            </w:r>
          </w:p>
        </w:tc>
        <w:tc>
          <w:tcPr>
            <w:tcW w:w="14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F03A6" w:rsidRPr="001B4F00" w:rsidTr="001B4F00">
        <w:trPr>
          <w:trHeight w:val="494"/>
        </w:trPr>
        <w:tc>
          <w:tcPr>
            <w:tcW w:w="8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55/2</w:t>
            </w:r>
          </w:p>
        </w:tc>
        <w:tc>
          <w:tcPr>
            <w:tcW w:w="6095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Радиоактивные превращения атомных ядер</w:t>
            </w:r>
          </w:p>
        </w:tc>
        <w:tc>
          <w:tcPr>
            <w:tcW w:w="1418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b/>
                <w:sz w:val="24"/>
                <w:szCs w:val="24"/>
              </w:rPr>
            </w:pPr>
            <w:r w:rsidRPr="001B4F00">
              <w:rPr>
                <w:b/>
                <w:sz w:val="24"/>
                <w:szCs w:val="24"/>
              </w:rPr>
              <w:t>11.04-16.04</w:t>
            </w:r>
          </w:p>
        </w:tc>
        <w:tc>
          <w:tcPr>
            <w:tcW w:w="14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F03A6" w:rsidRPr="001B4F00" w:rsidTr="001B4F00">
        <w:trPr>
          <w:trHeight w:val="671"/>
        </w:trPr>
        <w:tc>
          <w:tcPr>
            <w:tcW w:w="8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57/3</w:t>
            </w:r>
          </w:p>
        </w:tc>
        <w:tc>
          <w:tcPr>
            <w:tcW w:w="6095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 xml:space="preserve">Экспериментальные методы исследования частиц. </w:t>
            </w:r>
            <w:r w:rsidRPr="001B4F00">
              <w:rPr>
                <w:b/>
                <w:sz w:val="24"/>
                <w:szCs w:val="24"/>
                <w:u w:val="single"/>
              </w:rPr>
              <w:t>Лабораторная работа № 7 «Изучение треков заряженных частиц»</w:t>
            </w:r>
          </w:p>
        </w:tc>
        <w:tc>
          <w:tcPr>
            <w:tcW w:w="1418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b/>
                <w:sz w:val="24"/>
                <w:szCs w:val="24"/>
              </w:rPr>
            </w:pPr>
            <w:r w:rsidRPr="001B4F00">
              <w:rPr>
                <w:b/>
                <w:sz w:val="24"/>
                <w:szCs w:val="24"/>
              </w:rPr>
              <w:t>11.04-16.04</w:t>
            </w:r>
          </w:p>
        </w:tc>
        <w:tc>
          <w:tcPr>
            <w:tcW w:w="14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F03A6" w:rsidRPr="001B4F00" w:rsidTr="001B4F00">
        <w:trPr>
          <w:trHeight w:val="442"/>
        </w:trPr>
        <w:tc>
          <w:tcPr>
            <w:tcW w:w="8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58/4</w:t>
            </w:r>
          </w:p>
        </w:tc>
        <w:tc>
          <w:tcPr>
            <w:tcW w:w="6095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Протонно-нейтронная модель ядра</w:t>
            </w:r>
          </w:p>
        </w:tc>
        <w:tc>
          <w:tcPr>
            <w:tcW w:w="1418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b/>
                <w:sz w:val="24"/>
                <w:szCs w:val="24"/>
              </w:rPr>
            </w:pPr>
            <w:r w:rsidRPr="001B4F00">
              <w:rPr>
                <w:b/>
                <w:sz w:val="24"/>
                <w:szCs w:val="24"/>
              </w:rPr>
              <w:t>18.04-23.04</w:t>
            </w:r>
          </w:p>
        </w:tc>
        <w:tc>
          <w:tcPr>
            <w:tcW w:w="14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F03A6" w:rsidRPr="001B4F00" w:rsidTr="001B4F00">
        <w:trPr>
          <w:trHeight w:val="492"/>
        </w:trPr>
        <w:tc>
          <w:tcPr>
            <w:tcW w:w="8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59/5</w:t>
            </w:r>
          </w:p>
        </w:tc>
        <w:tc>
          <w:tcPr>
            <w:tcW w:w="6095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Энергия связи. Дефект масс</w:t>
            </w:r>
          </w:p>
        </w:tc>
        <w:tc>
          <w:tcPr>
            <w:tcW w:w="1418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b/>
                <w:sz w:val="24"/>
                <w:szCs w:val="24"/>
              </w:rPr>
            </w:pPr>
            <w:r w:rsidRPr="001B4F00">
              <w:rPr>
                <w:b/>
                <w:sz w:val="24"/>
                <w:szCs w:val="24"/>
              </w:rPr>
              <w:t>18.04-23.04</w:t>
            </w:r>
          </w:p>
        </w:tc>
        <w:tc>
          <w:tcPr>
            <w:tcW w:w="14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F03A6" w:rsidRPr="001B4F00" w:rsidTr="001B4F00">
        <w:trPr>
          <w:trHeight w:val="386"/>
        </w:trPr>
        <w:tc>
          <w:tcPr>
            <w:tcW w:w="8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59/6</w:t>
            </w:r>
          </w:p>
        </w:tc>
        <w:tc>
          <w:tcPr>
            <w:tcW w:w="6095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 xml:space="preserve">Энергия связи частиц в ядре. Решение задач  </w:t>
            </w:r>
          </w:p>
        </w:tc>
        <w:tc>
          <w:tcPr>
            <w:tcW w:w="1418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b/>
                <w:sz w:val="24"/>
                <w:szCs w:val="24"/>
              </w:rPr>
            </w:pPr>
            <w:r w:rsidRPr="001B4F00">
              <w:rPr>
                <w:b/>
                <w:sz w:val="24"/>
                <w:szCs w:val="24"/>
              </w:rPr>
              <w:t>25.04-30.04</w:t>
            </w:r>
          </w:p>
        </w:tc>
        <w:tc>
          <w:tcPr>
            <w:tcW w:w="14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F03A6" w:rsidRPr="001B4F00" w:rsidTr="001B4F00">
        <w:trPr>
          <w:trHeight w:val="563"/>
        </w:trPr>
        <w:tc>
          <w:tcPr>
            <w:tcW w:w="8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60/7</w:t>
            </w:r>
          </w:p>
        </w:tc>
        <w:tc>
          <w:tcPr>
            <w:tcW w:w="6095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 xml:space="preserve">Деление ядер урана. Цепная реакция. </w:t>
            </w:r>
            <w:r w:rsidRPr="001B4F00">
              <w:rPr>
                <w:b/>
                <w:sz w:val="24"/>
                <w:szCs w:val="24"/>
                <w:u w:val="single"/>
              </w:rPr>
              <w:t>Лабораторная работа № 8 «Изучение деления ядер урана»</w:t>
            </w:r>
          </w:p>
        </w:tc>
        <w:tc>
          <w:tcPr>
            <w:tcW w:w="1418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b/>
                <w:sz w:val="24"/>
                <w:szCs w:val="24"/>
              </w:rPr>
            </w:pPr>
            <w:r w:rsidRPr="001B4F00">
              <w:rPr>
                <w:b/>
                <w:sz w:val="24"/>
                <w:szCs w:val="24"/>
              </w:rPr>
              <w:t>25.04-30.04</w:t>
            </w:r>
          </w:p>
        </w:tc>
        <w:tc>
          <w:tcPr>
            <w:tcW w:w="14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F03A6" w:rsidRPr="001B4F00" w:rsidTr="001B4F00">
        <w:trPr>
          <w:trHeight w:val="476"/>
        </w:trPr>
        <w:tc>
          <w:tcPr>
            <w:tcW w:w="8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61/8</w:t>
            </w:r>
          </w:p>
        </w:tc>
        <w:tc>
          <w:tcPr>
            <w:tcW w:w="6095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Атомная энергетика. Экологические проблемы работы АЭС</w:t>
            </w:r>
          </w:p>
        </w:tc>
        <w:tc>
          <w:tcPr>
            <w:tcW w:w="1418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b/>
                <w:sz w:val="24"/>
                <w:szCs w:val="24"/>
              </w:rPr>
            </w:pPr>
            <w:r w:rsidRPr="001B4F00">
              <w:rPr>
                <w:b/>
                <w:sz w:val="24"/>
                <w:szCs w:val="24"/>
              </w:rPr>
              <w:t>03.05-0</w:t>
            </w:r>
            <w:r w:rsidR="00820005" w:rsidRPr="001B4F00">
              <w:rPr>
                <w:b/>
                <w:sz w:val="24"/>
                <w:szCs w:val="24"/>
              </w:rPr>
              <w:t>5</w:t>
            </w:r>
            <w:r w:rsidRPr="001B4F00">
              <w:rPr>
                <w:b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F03A6" w:rsidRPr="001B4F00" w:rsidTr="001B4F00">
        <w:trPr>
          <w:trHeight w:val="937"/>
        </w:trPr>
        <w:tc>
          <w:tcPr>
            <w:tcW w:w="8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62/9</w:t>
            </w:r>
          </w:p>
        </w:tc>
        <w:tc>
          <w:tcPr>
            <w:tcW w:w="6095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 xml:space="preserve">Дозиметрия. Период полураспада. Закон радиоактивного распада. </w:t>
            </w:r>
            <w:r w:rsidRPr="001B4F00">
              <w:rPr>
                <w:b/>
                <w:sz w:val="24"/>
                <w:szCs w:val="24"/>
                <w:u w:val="single"/>
              </w:rPr>
              <w:t>Лабораторная работа № 9 «Измерение естественного радиационного фона»</w:t>
            </w:r>
          </w:p>
        </w:tc>
        <w:tc>
          <w:tcPr>
            <w:tcW w:w="1418" w:type="dxa"/>
          </w:tcPr>
          <w:p w:rsidR="00AF03A6" w:rsidRPr="001B4F00" w:rsidRDefault="00820005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b/>
                <w:sz w:val="24"/>
                <w:szCs w:val="24"/>
              </w:rPr>
            </w:pPr>
            <w:r w:rsidRPr="001B4F00">
              <w:rPr>
                <w:b/>
                <w:sz w:val="24"/>
                <w:szCs w:val="24"/>
              </w:rPr>
              <w:t>05.05-06</w:t>
            </w:r>
            <w:r w:rsidR="00AF03A6" w:rsidRPr="001B4F00">
              <w:rPr>
                <w:b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F03A6" w:rsidRPr="001B4F00" w:rsidTr="001B4F00">
        <w:trPr>
          <w:trHeight w:val="428"/>
        </w:trPr>
        <w:tc>
          <w:tcPr>
            <w:tcW w:w="8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63/10</w:t>
            </w:r>
          </w:p>
        </w:tc>
        <w:tc>
          <w:tcPr>
            <w:tcW w:w="6095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Строение атома и ядра. Решение задач</w:t>
            </w:r>
          </w:p>
        </w:tc>
        <w:tc>
          <w:tcPr>
            <w:tcW w:w="1418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b/>
                <w:sz w:val="24"/>
                <w:szCs w:val="24"/>
              </w:rPr>
            </w:pPr>
            <w:r w:rsidRPr="001B4F00">
              <w:rPr>
                <w:b/>
                <w:sz w:val="24"/>
                <w:szCs w:val="24"/>
              </w:rPr>
              <w:t>10.05-1</w:t>
            </w:r>
            <w:r w:rsidR="00820005" w:rsidRPr="001B4F00">
              <w:rPr>
                <w:b/>
                <w:sz w:val="24"/>
                <w:szCs w:val="24"/>
              </w:rPr>
              <w:t>2</w:t>
            </w:r>
            <w:r w:rsidRPr="001B4F00">
              <w:rPr>
                <w:b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F03A6" w:rsidRPr="001B4F00" w:rsidTr="001B4F00">
        <w:trPr>
          <w:trHeight w:val="464"/>
        </w:trPr>
        <w:tc>
          <w:tcPr>
            <w:tcW w:w="8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64/11</w:t>
            </w:r>
          </w:p>
        </w:tc>
        <w:tc>
          <w:tcPr>
            <w:tcW w:w="6095" w:type="dxa"/>
          </w:tcPr>
          <w:p w:rsidR="00AF03A6" w:rsidRPr="001B4F00" w:rsidRDefault="00AF03A6" w:rsidP="001B4F00">
            <w:pPr>
              <w:pStyle w:val="4"/>
              <w:rPr>
                <w:b w:val="0"/>
                <w:sz w:val="24"/>
                <w:szCs w:val="24"/>
                <w:u w:val="none"/>
              </w:rPr>
            </w:pPr>
            <w:r w:rsidRPr="001B4F00">
              <w:rPr>
                <w:sz w:val="24"/>
                <w:szCs w:val="24"/>
              </w:rPr>
              <w:t>Контрольная работа № 5</w:t>
            </w:r>
            <w:r w:rsidRPr="001B4F00">
              <w:rPr>
                <w:b w:val="0"/>
                <w:sz w:val="24"/>
                <w:szCs w:val="24"/>
              </w:rPr>
              <w:t xml:space="preserve">  «</w:t>
            </w:r>
            <w:r w:rsidRPr="001B4F00">
              <w:rPr>
                <w:sz w:val="24"/>
                <w:szCs w:val="24"/>
              </w:rPr>
              <w:t>Строение атома и ядра</w:t>
            </w:r>
            <w:r w:rsidRPr="001B4F00">
              <w:rPr>
                <w:b w:val="0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b/>
                <w:sz w:val="24"/>
                <w:szCs w:val="24"/>
              </w:rPr>
            </w:pPr>
            <w:r w:rsidRPr="001B4F00">
              <w:rPr>
                <w:b/>
                <w:sz w:val="24"/>
                <w:szCs w:val="24"/>
              </w:rPr>
              <w:t>1</w:t>
            </w:r>
            <w:r w:rsidR="00820005" w:rsidRPr="001B4F00">
              <w:rPr>
                <w:b/>
                <w:sz w:val="24"/>
                <w:szCs w:val="24"/>
              </w:rPr>
              <w:t>2</w:t>
            </w:r>
            <w:r w:rsidRPr="001B4F00">
              <w:rPr>
                <w:b/>
                <w:sz w:val="24"/>
                <w:szCs w:val="24"/>
              </w:rPr>
              <w:t>.05-1</w:t>
            </w:r>
            <w:r w:rsidR="00820005" w:rsidRPr="001B4F00">
              <w:rPr>
                <w:b/>
                <w:sz w:val="24"/>
                <w:szCs w:val="24"/>
              </w:rPr>
              <w:t>3</w:t>
            </w:r>
            <w:r w:rsidRPr="001B4F00">
              <w:rPr>
                <w:b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F03A6" w:rsidRPr="001B4F00" w:rsidTr="001B4F00">
        <w:trPr>
          <w:trHeight w:val="514"/>
        </w:trPr>
        <w:tc>
          <w:tcPr>
            <w:tcW w:w="8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65/1</w:t>
            </w:r>
          </w:p>
        </w:tc>
        <w:tc>
          <w:tcPr>
            <w:tcW w:w="6095" w:type="dxa"/>
          </w:tcPr>
          <w:p w:rsidR="00AF03A6" w:rsidRPr="001B4F00" w:rsidRDefault="00AF03A6" w:rsidP="001B4F00">
            <w:pPr>
              <w:pStyle w:val="4"/>
              <w:rPr>
                <w:b w:val="0"/>
                <w:sz w:val="24"/>
                <w:szCs w:val="24"/>
                <w:u w:val="none"/>
              </w:rPr>
            </w:pPr>
            <w:r w:rsidRPr="001B4F00">
              <w:rPr>
                <w:b w:val="0"/>
                <w:sz w:val="24"/>
                <w:szCs w:val="24"/>
                <w:u w:val="none"/>
              </w:rPr>
              <w:t>Основы МКТ. Тепловые явления. Изменения агрегатных состояний вещества. Давление тел, жидкостей и газов</w:t>
            </w:r>
          </w:p>
        </w:tc>
        <w:tc>
          <w:tcPr>
            <w:tcW w:w="1418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b/>
                <w:sz w:val="24"/>
                <w:szCs w:val="24"/>
              </w:rPr>
            </w:pPr>
            <w:r w:rsidRPr="001B4F00">
              <w:rPr>
                <w:b/>
                <w:sz w:val="24"/>
                <w:szCs w:val="24"/>
              </w:rPr>
              <w:t>1</w:t>
            </w:r>
            <w:r w:rsidR="00820005" w:rsidRPr="001B4F00">
              <w:rPr>
                <w:b/>
                <w:sz w:val="24"/>
                <w:szCs w:val="24"/>
              </w:rPr>
              <w:t>4</w:t>
            </w:r>
            <w:r w:rsidRPr="001B4F00">
              <w:rPr>
                <w:b/>
                <w:sz w:val="24"/>
                <w:szCs w:val="24"/>
              </w:rPr>
              <w:t>.05-</w:t>
            </w:r>
            <w:r w:rsidR="00820005" w:rsidRPr="001B4F00">
              <w:rPr>
                <w:b/>
                <w:sz w:val="24"/>
                <w:szCs w:val="24"/>
              </w:rPr>
              <w:t>16</w:t>
            </w:r>
            <w:r w:rsidRPr="001B4F00">
              <w:rPr>
                <w:b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F03A6" w:rsidRPr="001B4F00" w:rsidTr="001B4F00">
        <w:trPr>
          <w:trHeight w:val="380"/>
        </w:trPr>
        <w:tc>
          <w:tcPr>
            <w:tcW w:w="8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66/2</w:t>
            </w:r>
          </w:p>
        </w:tc>
        <w:tc>
          <w:tcPr>
            <w:tcW w:w="6095" w:type="dxa"/>
          </w:tcPr>
          <w:p w:rsidR="00AF03A6" w:rsidRPr="001B4F00" w:rsidRDefault="00AF03A6" w:rsidP="001B4F00">
            <w:pPr>
              <w:pStyle w:val="4"/>
              <w:rPr>
                <w:b w:val="0"/>
                <w:sz w:val="24"/>
                <w:szCs w:val="24"/>
                <w:u w:val="none"/>
              </w:rPr>
            </w:pPr>
            <w:r w:rsidRPr="001B4F00">
              <w:rPr>
                <w:b w:val="0"/>
                <w:sz w:val="24"/>
                <w:szCs w:val="24"/>
                <w:u w:val="none"/>
              </w:rPr>
              <w:t>Законы взаимодействия и движения тел. Работа и мощность. Энергия. Механические колебания и волны. Звук</w:t>
            </w:r>
          </w:p>
        </w:tc>
        <w:tc>
          <w:tcPr>
            <w:tcW w:w="1418" w:type="dxa"/>
          </w:tcPr>
          <w:p w:rsidR="00AF03A6" w:rsidRPr="001B4F00" w:rsidRDefault="00820005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b/>
                <w:sz w:val="24"/>
                <w:szCs w:val="24"/>
              </w:rPr>
            </w:pPr>
            <w:r w:rsidRPr="001B4F00">
              <w:rPr>
                <w:b/>
                <w:sz w:val="24"/>
                <w:szCs w:val="24"/>
              </w:rPr>
              <w:t>19</w:t>
            </w:r>
            <w:r w:rsidR="00AF03A6" w:rsidRPr="001B4F00">
              <w:rPr>
                <w:b/>
                <w:sz w:val="24"/>
                <w:szCs w:val="24"/>
              </w:rPr>
              <w:t>.05-2</w:t>
            </w:r>
            <w:r w:rsidRPr="001B4F00">
              <w:rPr>
                <w:b/>
                <w:sz w:val="24"/>
                <w:szCs w:val="24"/>
              </w:rPr>
              <w:t>1</w:t>
            </w:r>
            <w:r w:rsidR="00AF03A6" w:rsidRPr="001B4F00">
              <w:rPr>
                <w:b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F03A6" w:rsidRPr="001B4F00" w:rsidTr="001B4F00">
        <w:trPr>
          <w:trHeight w:val="658"/>
        </w:trPr>
        <w:tc>
          <w:tcPr>
            <w:tcW w:w="8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67/3</w:t>
            </w:r>
          </w:p>
        </w:tc>
        <w:tc>
          <w:tcPr>
            <w:tcW w:w="6095" w:type="dxa"/>
          </w:tcPr>
          <w:p w:rsidR="00AF03A6" w:rsidRPr="001B4F00" w:rsidRDefault="00AF03A6" w:rsidP="001B4F00">
            <w:pPr>
              <w:pStyle w:val="4"/>
              <w:rPr>
                <w:b w:val="0"/>
                <w:sz w:val="24"/>
                <w:szCs w:val="24"/>
                <w:u w:val="none"/>
              </w:rPr>
            </w:pPr>
            <w:r w:rsidRPr="001B4F00">
              <w:rPr>
                <w:b w:val="0"/>
                <w:sz w:val="24"/>
                <w:szCs w:val="24"/>
                <w:u w:val="none"/>
              </w:rPr>
              <w:t>Электрические явления. Электромагнитные явления. Электромагнитное поле</w:t>
            </w:r>
          </w:p>
        </w:tc>
        <w:tc>
          <w:tcPr>
            <w:tcW w:w="1418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b/>
                <w:sz w:val="24"/>
                <w:szCs w:val="24"/>
              </w:rPr>
            </w:pPr>
            <w:r w:rsidRPr="001B4F00">
              <w:rPr>
                <w:b/>
                <w:sz w:val="24"/>
                <w:szCs w:val="24"/>
              </w:rPr>
              <w:t>2</w:t>
            </w:r>
            <w:r w:rsidR="00820005" w:rsidRPr="001B4F00">
              <w:rPr>
                <w:b/>
                <w:sz w:val="24"/>
                <w:szCs w:val="24"/>
              </w:rPr>
              <w:t>2</w:t>
            </w:r>
            <w:r w:rsidRPr="001B4F00">
              <w:rPr>
                <w:b/>
                <w:sz w:val="24"/>
                <w:szCs w:val="24"/>
              </w:rPr>
              <w:t>.05-2</w:t>
            </w:r>
            <w:r w:rsidR="00820005" w:rsidRPr="001B4F00">
              <w:rPr>
                <w:b/>
                <w:sz w:val="24"/>
                <w:szCs w:val="24"/>
              </w:rPr>
              <w:t>3</w:t>
            </w:r>
            <w:r w:rsidRPr="001B4F00">
              <w:rPr>
                <w:b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F03A6" w:rsidRPr="001B4F00" w:rsidTr="001B4F00">
        <w:trPr>
          <w:trHeight w:val="568"/>
        </w:trPr>
        <w:tc>
          <w:tcPr>
            <w:tcW w:w="8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1B4F00">
              <w:rPr>
                <w:sz w:val="24"/>
                <w:szCs w:val="24"/>
              </w:rPr>
              <w:t>68/4</w:t>
            </w:r>
          </w:p>
        </w:tc>
        <w:tc>
          <w:tcPr>
            <w:tcW w:w="6095" w:type="dxa"/>
          </w:tcPr>
          <w:p w:rsidR="00AF03A6" w:rsidRPr="001B4F00" w:rsidRDefault="00AF03A6" w:rsidP="001B4F00">
            <w:pPr>
              <w:pStyle w:val="4"/>
              <w:rPr>
                <w:b w:val="0"/>
                <w:sz w:val="24"/>
                <w:szCs w:val="24"/>
                <w:u w:val="none"/>
              </w:rPr>
            </w:pPr>
            <w:r w:rsidRPr="001B4F00">
              <w:rPr>
                <w:b w:val="0"/>
                <w:sz w:val="24"/>
                <w:szCs w:val="24"/>
                <w:u w:val="none"/>
              </w:rPr>
              <w:t xml:space="preserve">Световые явления. Строение атома и атомного ядра. </w:t>
            </w:r>
          </w:p>
        </w:tc>
        <w:tc>
          <w:tcPr>
            <w:tcW w:w="1418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b/>
                <w:sz w:val="24"/>
                <w:szCs w:val="24"/>
              </w:rPr>
            </w:pPr>
            <w:r w:rsidRPr="001B4F00">
              <w:rPr>
                <w:b/>
                <w:sz w:val="24"/>
                <w:szCs w:val="24"/>
              </w:rPr>
              <w:t>2</w:t>
            </w:r>
            <w:r w:rsidR="00820005" w:rsidRPr="001B4F00">
              <w:rPr>
                <w:b/>
                <w:sz w:val="24"/>
                <w:szCs w:val="24"/>
              </w:rPr>
              <w:t>4</w:t>
            </w:r>
            <w:r w:rsidRPr="001B4F00">
              <w:rPr>
                <w:b/>
                <w:sz w:val="24"/>
                <w:szCs w:val="24"/>
              </w:rPr>
              <w:t>.05-2</w:t>
            </w:r>
            <w:r w:rsidR="00820005" w:rsidRPr="001B4F00">
              <w:rPr>
                <w:b/>
                <w:sz w:val="24"/>
                <w:szCs w:val="24"/>
              </w:rPr>
              <w:t>5</w:t>
            </w:r>
            <w:r w:rsidRPr="001B4F00">
              <w:rPr>
                <w:b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AF03A6" w:rsidRPr="001B4F00" w:rsidRDefault="00AF03A6" w:rsidP="001B4F00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</w:tbl>
    <w:p w:rsidR="00EC7727" w:rsidRPr="001B4F00" w:rsidRDefault="00EC7727" w:rsidP="001B4F00"/>
    <w:p w:rsidR="00EC7727" w:rsidRPr="001B4F00" w:rsidRDefault="00EC7727" w:rsidP="001B4F00"/>
    <w:p w:rsidR="00EC7727" w:rsidRPr="001B4F00" w:rsidRDefault="00EC7727" w:rsidP="001B4F00"/>
    <w:p w:rsidR="00E1006E" w:rsidRPr="001B4F00" w:rsidRDefault="00E1006E" w:rsidP="001B4F00"/>
    <w:sectPr w:rsidR="00E1006E" w:rsidRPr="001B4F00" w:rsidSect="001B4F00">
      <w:pgSz w:w="11906" w:h="16838"/>
      <w:pgMar w:top="340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EC7727"/>
    <w:rsid w:val="00113C2D"/>
    <w:rsid w:val="001B4F00"/>
    <w:rsid w:val="002457FE"/>
    <w:rsid w:val="002C3445"/>
    <w:rsid w:val="00544DB0"/>
    <w:rsid w:val="00660E7A"/>
    <w:rsid w:val="00820005"/>
    <w:rsid w:val="009D7D66"/>
    <w:rsid w:val="00AF03A6"/>
    <w:rsid w:val="00B05344"/>
    <w:rsid w:val="00B33F48"/>
    <w:rsid w:val="00E1006E"/>
    <w:rsid w:val="00EC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727"/>
    <w:pPr>
      <w:spacing w:before="0" w:beforeAutospacing="0" w:after="0" w:afterAutospacing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C7727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paragraph" w:styleId="3">
    <w:name w:val="heading 3"/>
    <w:basedOn w:val="a"/>
    <w:next w:val="a"/>
    <w:link w:val="30"/>
    <w:qFormat/>
    <w:rsid w:val="00EC7727"/>
    <w:pPr>
      <w:keepNext/>
      <w:spacing w:before="240" w:after="60"/>
      <w:outlineLvl w:val="2"/>
    </w:pPr>
    <w:rPr>
      <w:rFonts w:ascii="Arial" w:hAnsi="Arial"/>
      <w:szCs w:val="20"/>
    </w:rPr>
  </w:style>
  <w:style w:type="paragraph" w:styleId="4">
    <w:name w:val="heading 4"/>
    <w:basedOn w:val="a"/>
    <w:next w:val="a"/>
    <w:link w:val="40"/>
    <w:qFormat/>
    <w:rsid w:val="00EC7727"/>
    <w:pPr>
      <w:keepNext/>
      <w:outlineLvl w:val="3"/>
    </w:pPr>
    <w:rPr>
      <w:b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C7727"/>
    <w:rPr>
      <w:rFonts w:ascii="Arial" w:eastAsia="Times New Roman" w:hAnsi="Arial" w:cs="Times New Roman"/>
      <w:b/>
      <w:i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C7727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C7727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paragraph" w:styleId="a3">
    <w:name w:val="header"/>
    <w:basedOn w:val="a"/>
    <w:link w:val="a4"/>
    <w:rsid w:val="00EC7727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EC77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3F4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3F4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844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Аниса</cp:lastModifiedBy>
  <cp:revision>5</cp:revision>
  <cp:lastPrinted>2012-08-20T09:25:00Z</cp:lastPrinted>
  <dcterms:created xsi:type="dcterms:W3CDTF">2010-09-13T16:14:00Z</dcterms:created>
  <dcterms:modified xsi:type="dcterms:W3CDTF">2014-01-19T10:08:00Z</dcterms:modified>
</cp:coreProperties>
</file>